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E26B" w14:textId="56D568D7" w:rsidR="00C91A12" w:rsidRDefault="00C91A12" w:rsidP="00931E61">
      <w:pPr>
        <w:jc w:val="center"/>
        <w:rPr>
          <w:sz w:val="22"/>
        </w:rPr>
      </w:pPr>
      <w:r>
        <w:rPr>
          <w:rFonts w:hint="eastAsia"/>
          <w:sz w:val="22"/>
        </w:rPr>
        <w:t>【令和６年</w:t>
      </w:r>
      <w:r w:rsidR="00CD5E50">
        <w:rPr>
          <w:rFonts w:hint="eastAsia"/>
          <w:sz w:val="22"/>
        </w:rPr>
        <w:t>4月27日～5月6日に限る</w:t>
      </w:r>
      <w:r>
        <w:rPr>
          <w:rFonts w:hint="eastAsia"/>
          <w:sz w:val="22"/>
        </w:rPr>
        <w:t>特別規則】</w:t>
      </w:r>
    </w:p>
    <w:p w14:paraId="7E6015DF" w14:textId="63D5DB60" w:rsidR="005A189A" w:rsidRDefault="00BC3CE0" w:rsidP="005A189A">
      <w:pPr>
        <w:jc w:val="center"/>
        <w:rPr>
          <w:sz w:val="22"/>
        </w:rPr>
      </w:pPr>
      <w:r>
        <w:rPr>
          <w:sz w:val="22"/>
        </w:rPr>
        <w:t>下呂市</w:t>
      </w:r>
      <w:r w:rsidR="00A37F93">
        <w:rPr>
          <w:rFonts w:hint="eastAsia"/>
          <w:sz w:val="22"/>
        </w:rPr>
        <w:t>観光</w:t>
      </w:r>
      <w:r>
        <w:rPr>
          <w:sz w:val="22"/>
        </w:rPr>
        <w:t>交流センター</w:t>
      </w:r>
      <w:r>
        <w:rPr>
          <w:rFonts w:hint="eastAsia"/>
          <w:sz w:val="22"/>
        </w:rPr>
        <w:t>ご利用にあたって</w:t>
      </w:r>
    </w:p>
    <w:p w14:paraId="5FE5A0C0" w14:textId="77777777" w:rsidR="005A189A" w:rsidRPr="005A189A" w:rsidRDefault="005A189A" w:rsidP="00BC3CE0">
      <w:pPr>
        <w:rPr>
          <w:sz w:val="22"/>
        </w:rPr>
      </w:pPr>
    </w:p>
    <w:p w14:paraId="30474870" w14:textId="63B73B4F" w:rsidR="005A189A" w:rsidRDefault="005A189A" w:rsidP="00A71BA1">
      <w:pPr>
        <w:rPr>
          <w:sz w:val="22"/>
        </w:rPr>
      </w:pPr>
      <w:r w:rsidRPr="005A189A">
        <w:rPr>
          <w:sz w:val="22"/>
        </w:rPr>
        <w:t xml:space="preserve"> 下呂市</w:t>
      </w:r>
      <w:r w:rsidR="009D1E49">
        <w:rPr>
          <w:rFonts w:hint="eastAsia"/>
          <w:sz w:val="22"/>
        </w:rPr>
        <w:t>観光</w:t>
      </w:r>
      <w:r w:rsidRPr="005A189A">
        <w:rPr>
          <w:sz w:val="22"/>
        </w:rPr>
        <w:t>交流センター（以下「</w:t>
      </w:r>
      <w:r>
        <w:rPr>
          <w:sz w:val="22"/>
        </w:rPr>
        <w:t>当施設</w:t>
      </w:r>
      <w:r w:rsidRPr="005A189A">
        <w:rPr>
          <w:sz w:val="22"/>
        </w:rPr>
        <w:t>」という。）は、</w:t>
      </w:r>
      <w:r w:rsidR="007D51FD">
        <w:rPr>
          <w:rFonts w:hint="eastAsia"/>
          <w:sz w:val="22"/>
        </w:rPr>
        <w:t>下呂市により</w:t>
      </w:r>
      <w:r w:rsidRPr="005A189A">
        <w:rPr>
          <w:sz w:val="22"/>
        </w:rPr>
        <w:t>設置され</w:t>
      </w:r>
      <w:r w:rsidR="00A32A9D">
        <w:rPr>
          <w:rFonts w:hint="eastAsia"/>
          <w:sz w:val="22"/>
        </w:rPr>
        <w:t>、</w:t>
      </w:r>
      <w:r w:rsidR="00F37415">
        <w:rPr>
          <w:rFonts w:hint="eastAsia"/>
          <w:sz w:val="22"/>
        </w:rPr>
        <w:t>指定管理者として</w:t>
      </w:r>
      <w:r w:rsidR="00A32A9D">
        <w:rPr>
          <w:rFonts w:hint="eastAsia"/>
          <w:sz w:val="22"/>
        </w:rPr>
        <w:t>一般社団法人下呂温泉観光協会（以下「</w:t>
      </w:r>
      <w:r w:rsidR="00F37415">
        <w:rPr>
          <w:rFonts w:hint="eastAsia"/>
          <w:sz w:val="22"/>
        </w:rPr>
        <w:t>指定管理者</w:t>
      </w:r>
      <w:r w:rsidR="00A32A9D">
        <w:rPr>
          <w:rFonts w:hint="eastAsia"/>
          <w:sz w:val="22"/>
        </w:rPr>
        <w:t>」という）が運営する</w:t>
      </w:r>
      <w:r w:rsidR="00BC3CE0">
        <w:rPr>
          <w:rFonts w:hint="eastAsia"/>
          <w:sz w:val="22"/>
        </w:rPr>
        <w:t>施設</w:t>
      </w:r>
      <w:r w:rsidR="00BC3CE0" w:rsidRPr="000644FA">
        <w:rPr>
          <w:rFonts w:hint="eastAsia"/>
          <w:sz w:val="22"/>
        </w:rPr>
        <w:t>です</w:t>
      </w:r>
      <w:r w:rsidR="008A6A9B" w:rsidRPr="000644FA">
        <w:rPr>
          <w:rFonts w:hint="eastAsia"/>
          <w:sz w:val="22"/>
        </w:rPr>
        <w:t>。</w:t>
      </w:r>
      <w:r w:rsidR="00BC3CE0" w:rsidRPr="00BC3CE0">
        <w:rPr>
          <w:rFonts w:hint="eastAsia"/>
          <w:sz w:val="22"/>
        </w:rPr>
        <w:t>下呂市観光交流センター条例</w:t>
      </w:r>
      <w:r w:rsidR="00BC3CE0">
        <w:rPr>
          <w:rFonts w:hint="eastAsia"/>
          <w:sz w:val="22"/>
        </w:rPr>
        <w:t>（以下「条例」という）及び</w:t>
      </w:r>
      <w:r w:rsidR="00BC3CE0" w:rsidRPr="00BC3CE0">
        <w:rPr>
          <w:rFonts w:hint="eastAsia"/>
          <w:sz w:val="22"/>
        </w:rPr>
        <w:t>下呂市観光交流センター条例施行規則</w:t>
      </w:r>
      <w:r w:rsidR="00BC3CE0">
        <w:rPr>
          <w:rFonts w:hint="eastAsia"/>
          <w:sz w:val="22"/>
        </w:rPr>
        <w:t>（以下「規則」）を</w:t>
      </w:r>
      <w:r w:rsidRPr="005A189A">
        <w:rPr>
          <w:sz w:val="22"/>
        </w:rPr>
        <w:t>遵守・ご了解のうえ、利用してください。</w:t>
      </w:r>
    </w:p>
    <w:p w14:paraId="478CE68E" w14:textId="69E519CF" w:rsidR="00BC3CE0" w:rsidRDefault="00BC3CE0" w:rsidP="00A71BA1">
      <w:pPr>
        <w:rPr>
          <w:sz w:val="22"/>
        </w:rPr>
      </w:pPr>
      <w:r>
        <w:rPr>
          <w:rFonts w:hint="eastAsia"/>
          <w:sz w:val="22"/>
        </w:rPr>
        <w:t>更に指定管理者が独自に定めた事項及び、条例及び規則の中で特にご注意いただきたい点は以下の通りです。</w:t>
      </w:r>
    </w:p>
    <w:p w14:paraId="720A05EF" w14:textId="77777777" w:rsidR="007D51FD" w:rsidRPr="00BC3CE0" w:rsidRDefault="007D51FD" w:rsidP="00A71BA1">
      <w:pPr>
        <w:rPr>
          <w:sz w:val="22"/>
        </w:rPr>
      </w:pPr>
    </w:p>
    <w:p w14:paraId="6CA21037" w14:textId="77777777" w:rsidR="00C71B4C" w:rsidRDefault="005A189A" w:rsidP="00C71B4C">
      <w:pPr>
        <w:rPr>
          <w:sz w:val="22"/>
        </w:rPr>
      </w:pPr>
      <w:r w:rsidRPr="005A189A">
        <w:rPr>
          <w:sz w:val="22"/>
        </w:rPr>
        <w:t xml:space="preserve"> １．（利用できる人）</w:t>
      </w:r>
    </w:p>
    <w:p w14:paraId="35EBFBBC" w14:textId="20550126" w:rsidR="007D51FD" w:rsidRDefault="005A189A" w:rsidP="00C71B4C">
      <w:pPr>
        <w:ind w:firstLineChars="200" w:firstLine="440"/>
        <w:rPr>
          <w:sz w:val="22"/>
        </w:rPr>
      </w:pPr>
      <w:r>
        <w:rPr>
          <w:sz w:val="22"/>
        </w:rPr>
        <w:t>当施設</w:t>
      </w:r>
      <w:r w:rsidRPr="005A189A">
        <w:rPr>
          <w:sz w:val="22"/>
        </w:rPr>
        <w:t>を利用することができるのは、</w:t>
      </w:r>
      <w:r w:rsidR="007D51FD">
        <w:rPr>
          <w:rFonts w:hint="eastAsia"/>
          <w:sz w:val="22"/>
        </w:rPr>
        <w:t>施設設置の趣旨に合致するご利用をする</w:t>
      </w:r>
      <w:r w:rsidRPr="005A189A">
        <w:rPr>
          <w:sz w:val="22"/>
        </w:rPr>
        <w:t>人です。</w:t>
      </w:r>
    </w:p>
    <w:p w14:paraId="03D87A11" w14:textId="39251C56" w:rsidR="005A189A" w:rsidRPr="005A189A" w:rsidRDefault="005A189A" w:rsidP="007D51FD">
      <w:pPr>
        <w:ind w:firstLineChars="200" w:firstLine="440"/>
        <w:rPr>
          <w:sz w:val="22"/>
        </w:rPr>
      </w:pPr>
      <w:r w:rsidRPr="005A189A">
        <w:rPr>
          <w:sz w:val="22"/>
        </w:rPr>
        <w:t>ただし、１８歳未満の方（高校生等を含む）は保護者等の同伴が必要になります。</w:t>
      </w:r>
    </w:p>
    <w:p w14:paraId="6B58328B" w14:textId="57D743D6" w:rsidR="007D51FD" w:rsidRDefault="005A189A" w:rsidP="007D51FD">
      <w:pPr>
        <w:rPr>
          <w:sz w:val="22"/>
        </w:rPr>
      </w:pPr>
      <w:r w:rsidRPr="005A189A">
        <w:rPr>
          <w:sz w:val="22"/>
        </w:rPr>
        <w:t xml:space="preserve"> </w:t>
      </w:r>
      <w:r w:rsidR="00DE7CAC">
        <w:rPr>
          <w:sz w:val="22"/>
        </w:rPr>
        <w:t>２．（</w:t>
      </w:r>
      <w:r w:rsidRPr="005A189A">
        <w:rPr>
          <w:sz w:val="22"/>
        </w:rPr>
        <w:t xml:space="preserve">立ち入り） </w:t>
      </w:r>
    </w:p>
    <w:p w14:paraId="482787CA" w14:textId="1474190B" w:rsidR="005A189A" w:rsidRPr="005A189A" w:rsidRDefault="005A189A" w:rsidP="007D51FD">
      <w:pPr>
        <w:ind w:firstLineChars="200" w:firstLine="440"/>
        <w:rPr>
          <w:sz w:val="22"/>
        </w:rPr>
      </w:pPr>
      <w:r>
        <w:rPr>
          <w:sz w:val="22"/>
        </w:rPr>
        <w:t>当施設</w:t>
      </w:r>
      <w:r w:rsidRPr="005A189A">
        <w:rPr>
          <w:sz w:val="22"/>
        </w:rPr>
        <w:t>の利用状況を確認するため、利用中に</w:t>
      </w:r>
      <w:r w:rsidR="001B6729">
        <w:rPr>
          <w:rFonts w:hint="eastAsia"/>
          <w:sz w:val="22"/>
        </w:rPr>
        <w:t>指定管理者</w:t>
      </w:r>
      <w:r w:rsidRPr="005A189A">
        <w:rPr>
          <w:sz w:val="22"/>
        </w:rPr>
        <w:t>が立ち入りを行う場合があります。</w:t>
      </w:r>
    </w:p>
    <w:p w14:paraId="27EB1102" w14:textId="77777777" w:rsidR="007D51FD" w:rsidRDefault="005A189A" w:rsidP="00A71BA1">
      <w:pPr>
        <w:rPr>
          <w:sz w:val="22"/>
        </w:rPr>
      </w:pPr>
      <w:r w:rsidRPr="005A189A">
        <w:rPr>
          <w:sz w:val="22"/>
        </w:rPr>
        <w:t xml:space="preserve"> ３．（禁止事項）</w:t>
      </w:r>
    </w:p>
    <w:p w14:paraId="295A968E" w14:textId="77777777" w:rsidR="007D51FD" w:rsidRDefault="005A189A" w:rsidP="007D51FD">
      <w:pPr>
        <w:ind w:firstLineChars="200" w:firstLine="440"/>
        <w:rPr>
          <w:sz w:val="22"/>
        </w:rPr>
      </w:pPr>
      <w:r>
        <w:rPr>
          <w:sz w:val="22"/>
        </w:rPr>
        <w:t>当施設</w:t>
      </w:r>
      <w:r w:rsidRPr="005A189A">
        <w:rPr>
          <w:sz w:val="22"/>
        </w:rPr>
        <w:t>では、次の行為を行うことを禁止します。</w:t>
      </w:r>
    </w:p>
    <w:p w14:paraId="2F4FC891" w14:textId="68A71E29" w:rsidR="007D51FD" w:rsidRDefault="007D51FD" w:rsidP="007D51FD">
      <w:pPr>
        <w:ind w:firstLineChars="200" w:firstLine="440"/>
        <w:rPr>
          <w:sz w:val="22"/>
        </w:rPr>
      </w:pPr>
      <w:r>
        <w:rPr>
          <w:rFonts w:hint="eastAsia"/>
          <w:sz w:val="22"/>
        </w:rPr>
        <w:t>（１）</w:t>
      </w:r>
      <w:r w:rsidR="00A32A9D" w:rsidRPr="005A189A">
        <w:rPr>
          <w:sz w:val="22"/>
        </w:rPr>
        <w:t>公の秩序を乱し、又は善良な風俗を害するおそれがある行為</w:t>
      </w:r>
    </w:p>
    <w:p w14:paraId="1306376D" w14:textId="77777777" w:rsidR="007D51FD" w:rsidRDefault="005A189A" w:rsidP="007D51FD">
      <w:pPr>
        <w:ind w:firstLineChars="200" w:firstLine="440"/>
        <w:rPr>
          <w:sz w:val="22"/>
        </w:rPr>
      </w:pPr>
      <w:r w:rsidRPr="005A189A">
        <w:rPr>
          <w:sz w:val="22"/>
        </w:rPr>
        <w:t>（２）特定の</w:t>
      </w:r>
      <w:r w:rsidRPr="00A32A9D">
        <w:rPr>
          <w:sz w:val="22"/>
        </w:rPr>
        <w:t>政党</w:t>
      </w:r>
      <w:r w:rsidRPr="005A189A">
        <w:rPr>
          <w:sz w:val="22"/>
        </w:rPr>
        <w:t>の利害に関する活動</w:t>
      </w:r>
    </w:p>
    <w:p w14:paraId="0652DEF5" w14:textId="77777777" w:rsidR="007D51FD" w:rsidRDefault="005A189A" w:rsidP="007D51FD">
      <w:pPr>
        <w:ind w:firstLineChars="200" w:firstLine="440"/>
        <w:rPr>
          <w:sz w:val="22"/>
        </w:rPr>
      </w:pPr>
      <w:r w:rsidRPr="005A189A">
        <w:rPr>
          <w:sz w:val="22"/>
        </w:rPr>
        <w:t>（３）特定の</w:t>
      </w:r>
      <w:r w:rsidRPr="00A32A9D">
        <w:rPr>
          <w:sz w:val="22"/>
        </w:rPr>
        <w:t>宗教</w:t>
      </w:r>
      <w:r w:rsidRPr="005A189A">
        <w:rPr>
          <w:sz w:val="22"/>
        </w:rPr>
        <w:t>を支持する活動、特定の教派・宗派・教団を支援する活動</w:t>
      </w:r>
    </w:p>
    <w:p w14:paraId="0ED9E720" w14:textId="1E24E285" w:rsidR="007D51FD" w:rsidRDefault="005A189A" w:rsidP="007D51FD">
      <w:pPr>
        <w:ind w:firstLineChars="200" w:firstLine="440"/>
        <w:rPr>
          <w:sz w:val="22"/>
        </w:rPr>
      </w:pPr>
      <w:r w:rsidRPr="005A189A">
        <w:rPr>
          <w:sz w:val="22"/>
        </w:rPr>
        <w:t>（４）</w:t>
      </w:r>
      <w:r w:rsidR="00A32A9D">
        <w:rPr>
          <w:rFonts w:hint="eastAsia"/>
          <w:sz w:val="22"/>
        </w:rPr>
        <w:t>マ</w:t>
      </w:r>
      <w:r w:rsidR="00A32A9D" w:rsidRPr="005A189A">
        <w:rPr>
          <w:sz w:val="22"/>
        </w:rPr>
        <w:t>ルチ商法の説明会等</w:t>
      </w:r>
      <w:r w:rsidR="00A32A9D">
        <w:rPr>
          <w:rFonts w:hint="eastAsia"/>
          <w:sz w:val="22"/>
        </w:rPr>
        <w:t>、</w:t>
      </w:r>
      <w:r w:rsidR="00A32A9D" w:rsidRPr="005A189A">
        <w:rPr>
          <w:sz w:val="22"/>
        </w:rPr>
        <w:t>消費者保護上問題のある催し</w:t>
      </w:r>
    </w:p>
    <w:p w14:paraId="72970885" w14:textId="5884763D" w:rsidR="007D51FD" w:rsidRDefault="005A189A" w:rsidP="007D51FD">
      <w:pPr>
        <w:ind w:firstLineChars="200" w:firstLine="440"/>
        <w:rPr>
          <w:sz w:val="22"/>
        </w:rPr>
      </w:pPr>
      <w:r w:rsidRPr="005A189A">
        <w:rPr>
          <w:sz w:val="22"/>
        </w:rPr>
        <w:t xml:space="preserve">（５）建物、設備、器具等を毀損するおそれがある行為 </w:t>
      </w:r>
    </w:p>
    <w:p w14:paraId="4575FEA5" w14:textId="77777777" w:rsidR="007D51FD" w:rsidRDefault="005A189A" w:rsidP="007D51FD">
      <w:pPr>
        <w:ind w:firstLineChars="200" w:firstLine="440"/>
        <w:rPr>
          <w:sz w:val="22"/>
        </w:rPr>
      </w:pPr>
      <w:r w:rsidRPr="005A189A">
        <w:rPr>
          <w:sz w:val="22"/>
        </w:rPr>
        <w:t>（６）暴力排除の趣旨に反する行為</w:t>
      </w:r>
    </w:p>
    <w:p w14:paraId="7072FE8E" w14:textId="62B2A48C" w:rsidR="005A189A" w:rsidRPr="005A189A" w:rsidRDefault="005A189A" w:rsidP="007D51FD">
      <w:pPr>
        <w:ind w:firstLineChars="200" w:firstLine="440"/>
        <w:rPr>
          <w:sz w:val="22"/>
        </w:rPr>
      </w:pPr>
      <w:r w:rsidRPr="005A189A">
        <w:rPr>
          <w:sz w:val="22"/>
        </w:rPr>
        <w:t>（７）その他</w:t>
      </w:r>
      <w:r>
        <w:rPr>
          <w:sz w:val="22"/>
        </w:rPr>
        <w:t>当施設</w:t>
      </w:r>
      <w:r w:rsidRPr="005A189A">
        <w:rPr>
          <w:sz w:val="22"/>
        </w:rPr>
        <w:t xml:space="preserve">の管理運営上、支障が出るおそれがある行為 </w:t>
      </w:r>
    </w:p>
    <w:p w14:paraId="157B06E8" w14:textId="77777777" w:rsidR="00C71B4C" w:rsidRDefault="005A189A" w:rsidP="00C71B4C">
      <w:pPr>
        <w:rPr>
          <w:sz w:val="22"/>
        </w:rPr>
      </w:pPr>
      <w:r w:rsidRPr="005A189A">
        <w:rPr>
          <w:sz w:val="22"/>
        </w:rPr>
        <w:t>４．</w:t>
      </w:r>
      <w:r w:rsidR="00DE7CAC" w:rsidRPr="00DE7CAC">
        <w:rPr>
          <w:rFonts w:hint="eastAsia"/>
          <w:sz w:val="22"/>
        </w:rPr>
        <w:t>（</w:t>
      </w:r>
      <w:r w:rsidR="00DE7CAC">
        <w:rPr>
          <w:rFonts w:hint="eastAsia"/>
          <w:sz w:val="22"/>
        </w:rPr>
        <w:t>利用施設と</w:t>
      </w:r>
      <w:r w:rsidR="00DE7CAC" w:rsidRPr="00DE7CAC">
        <w:rPr>
          <w:rFonts w:hint="eastAsia"/>
          <w:sz w:val="22"/>
        </w:rPr>
        <w:t>利用料</w:t>
      </w:r>
      <w:r w:rsidR="00DE7CAC">
        <w:rPr>
          <w:rFonts w:hint="eastAsia"/>
          <w:sz w:val="22"/>
        </w:rPr>
        <w:t>、利用条件</w:t>
      </w:r>
      <w:r w:rsidR="00DE7CAC" w:rsidRPr="00DE7CAC">
        <w:rPr>
          <w:rFonts w:hint="eastAsia"/>
          <w:sz w:val="22"/>
        </w:rPr>
        <w:t>）</w:t>
      </w:r>
    </w:p>
    <w:p w14:paraId="7DD99657" w14:textId="23E19338" w:rsidR="00C71B4C" w:rsidRPr="00C71B4C" w:rsidRDefault="00C71B4C" w:rsidP="00C71B4C">
      <w:pPr>
        <w:rPr>
          <w:sz w:val="22"/>
        </w:rPr>
      </w:pPr>
      <w:r w:rsidRPr="00C71B4C">
        <w:rPr>
          <w:rFonts w:hint="eastAsia"/>
          <w:sz w:val="22"/>
        </w:rPr>
        <w:t xml:space="preserve">　</w:t>
      </w:r>
      <w:r w:rsidR="00C11658">
        <w:rPr>
          <w:rFonts w:hint="eastAsia"/>
          <w:sz w:val="22"/>
        </w:rPr>
        <w:t>令和</w:t>
      </w:r>
      <w:r w:rsidR="00C91A12">
        <w:rPr>
          <w:rFonts w:hint="eastAsia"/>
          <w:sz w:val="22"/>
        </w:rPr>
        <w:t>6</w:t>
      </w:r>
      <w:r w:rsidR="00C11658">
        <w:rPr>
          <w:rFonts w:hint="eastAsia"/>
          <w:sz w:val="22"/>
        </w:rPr>
        <w:t>年</w:t>
      </w:r>
      <w:r w:rsidR="00C91A12">
        <w:rPr>
          <w:rFonts w:hint="eastAsia"/>
          <w:sz w:val="22"/>
        </w:rPr>
        <w:t>ゴールデンウイーク特別価格となります。</w:t>
      </w:r>
    </w:p>
    <w:tbl>
      <w:tblPr>
        <w:tblW w:w="0" w:type="auto"/>
        <w:tblInd w:w="292"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685"/>
        <w:gridCol w:w="1575"/>
        <w:gridCol w:w="3670"/>
        <w:gridCol w:w="2085"/>
      </w:tblGrid>
      <w:tr w:rsidR="00C71B4C" w:rsidRPr="00C71B4C" w14:paraId="5A3A9C16" w14:textId="77777777" w:rsidTr="00ED0869">
        <w:tc>
          <w:tcPr>
            <w:tcW w:w="1685" w:type="dxa"/>
            <w:tcBorders>
              <w:top w:val="single" w:sz="6" w:space="0" w:color="auto"/>
              <w:left w:val="single" w:sz="6" w:space="0" w:color="auto"/>
              <w:bottom w:val="single" w:sz="6" w:space="0" w:color="auto"/>
              <w:right w:val="single" w:sz="6" w:space="0" w:color="auto"/>
            </w:tcBorders>
            <w:shd w:val="clear" w:color="auto" w:fill="FFFFFF"/>
            <w:vAlign w:val="center"/>
          </w:tcPr>
          <w:p w14:paraId="1F698470" w14:textId="21CA0A18" w:rsidR="00C71B4C" w:rsidRPr="00C71B4C" w:rsidRDefault="00C71B4C" w:rsidP="00931E61">
            <w:pPr>
              <w:jc w:val="center"/>
              <w:rPr>
                <w:sz w:val="22"/>
              </w:rPr>
            </w:pPr>
            <w:r w:rsidRPr="00C71B4C">
              <w:rPr>
                <w:rFonts w:hint="eastAsia"/>
                <w:sz w:val="22"/>
              </w:rPr>
              <w:t>区</w:t>
            </w:r>
            <w:r w:rsidR="00931E61">
              <w:rPr>
                <w:rFonts w:hint="eastAsia"/>
                <w:sz w:val="22"/>
              </w:rPr>
              <w:t xml:space="preserve">　</w:t>
            </w:r>
            <w:r w:rsidRPr="00C71B4C">
              <w:rPr>
                <w:rFonts w:hint="eastAsia"/>
                <w:sz w:val="22"/>
              </w:rPr>
              <w:t>分</w:t>
            </w:r>
          </w:p>
        </w:tc>
        <w:tc>
          <w:tcPr>
            <w:tcW w:w="1575" w:type="dxa"/>
            <w:tcBorders>
              <w:top w:val="single" w:sz="6" w:space="0" w:color="auto"/>
              <w:left w:val="single" w:sz="6" w:space="0" w:color="auto"/>
              <w:bottom w:val="single" w:sz="6" w:space="0" w:color="auto"/>
              <w:right w:val="single" w:sz="6" w:space="0" w:color="auto"/>
            </w:tcBorders>
            <w:shd w:val="clear" w:color="auto" w:fill="FFFFFF"/>
            <w:vAlign w:val="center"/>
          </w:tcPr>
          <w:p w14:paraId="2E0A87B1" w14:textId="5EF1F8E8" w:rsidR="00C71B4C" w:rsidRPr="00C71B4C" w:rsidRDefault="00C71B4C" w:rsidP="00931E61">
            <w:pPr>
              <w:jc w:val="center"/>
              <w:rPr>
                <w:sz w:val="22"/>
              </w:rPr>
            </w:pPr>
            <w:r w:rsidRPr="00C71B4C">
              <w:rPr>
                <w:rFonts w:hint="eastAsia"/>
                <w:sz w:val="22"/>
              </w:rPr>
              <w:t>設</w:t>
            </w:r>
            <w:r w:rsidR="00931E61">
              <w:rPr>
                <w:rFonts w:hint="eastAsia"/>
                <w:sz w:val="22"/>
              </w:rPr>
              <w:t xml:space="preserve">　</w:t>
            </w:r>
            <w:r w:rsidRPr="00C71B4C">
              <w:rPr>
                <w:rFonts w:hint="eastAsia"/>
                <w:sz w:val="22"/>
              </w:rPr>
              <w:t>備</w:t>
            </w:r>
          </w:p>
        </w:tc>
        <w:tc>
          <w:tcPr>
            <w:tcW w:w="3670" w:type="dxa"/>
            <w:tcBorders>
              <w:top w:val="single" w:sz="6" w:space="0" w:color="auto"/>
              <w:left w:val="single" w:sz="6" w:space="0" w:color="auto"/>
              <w:bottom w:val="single" w:sz="6" w:space="0" w:color="auto"/>
              <w:right w:val="single" w:sz="6" w:space="0" w:color="auto"/>
            </w:tcBorders>
            <w:shd w:val="clear" w:color="auto" w:fill="FFFFFF"/>
            <w:vAlign w:val="center"/>
          </w:tcPr>
          <w:p w14:paraId="65046452" w14:textId="4946A27F" w:rsidR="00C71B4C" w:rsidRPr="00C71B4C" w:rsidRDefault="00C71B4C" w:rsidP="00931E61">
            <w:pPr>
              <w:jc w:val="center"/>
              <w:rPr>
                <w:sz w:val="22"/>
              </w:rPr>
            </w:pPr>
            <w:r w:rsidRPr="00C71B4C">
              <w:rPr>
                <w:rFonts w:hint="eastAsia"/>
                <w:sz w:val="22"/>
              </w:rPr>
              <w:t>単</w:t>
            </w:r>
            <w:r w:rsidR="00931E61">
              <w:rPr>
                <w:rFonts w:hint="eastAsia"/>
                <w:sz w:val="22"/>
              </w:rPr>
              <w:t xml:space="preserve">　</w:t>
            </w:r>
            <w:r w:rsidRPr="00C71B4C">
              <w:rPr>
                <w:rFonts w:hint="eastAsia"/>
                <w:sz w:val="22"/>
              </w:rPr>
              <w:t>位</w:t>
            </w:r>
          </w:p>
        </w:tc>
        <w:tc>
          <w:tcPr>
            <w:tcW w:w="2085" w:type="dxa"/>
            <w:tcBorders>
              <w:top w:val="single" w:sz="6" w:space="0" w:color="auto"/>
              <w:left w:val="single" w:sz="6" w:space="0" w:color="auto"/>
              <w:bottom w:val="single" w:sz="6" w:space="0" w:color="auto"/>
              <w:right w:val="single" w:sz="6" w:space="0" w:color="auto"/>
            </w:tcBorders>
            <w:shd w:val="clear" w:color="auto" w:fill="FFFFFF"/>
            <w:vAlign w:val="center"/>
          </w:tcPr>
          <w:p w14:paraId="74898184" w14:textId="25D97EFD" w:rsidR="00C71B4C" w:rsidRPr="00C71B4C" w:rsidRDefault="00C71B4C" w:rsidP="00931E61">
            <w:pPr>
              <w:jc w:val="center"/>
              <w:rPr>
                <w:sz w:val="22"/>
              </w:rPr>
            </w:pPr>
            <w:r w:rsidRPr="00C71B4C">
              <w:rPr>
                <w:rFonts w:hint="eastAsia"/>
                <w:sz w:val="22"/>
              </w:rPr>
              <w:t>利用金額</w:t>
            </w:r>
          </w:p>
        </w:tc>
      </w:tr>
      <w:tr w:rsidR="00C71B4C" w:rsidRPr="00C71B4C" w14:paraId="29F0EE80" w14:textId="77777777" w:rsidTr="00ED0869">
        <w:tc>
          <w:tcPr>
            <w:tcW w:w="1685" w:type="dxa"/>
            <w:tcBorders>
              <w:top w:val="single" w:sz="6" w:space="0" w:color="auto"/>
              <w:left w:val="single" w:sz="6" w:space="0" w:color="auto"/>
              <w:bottom w:val="single" w:sz="6" w:space="0" w:color="auto"/>
              <w:right w:val="single" w:sz="6" w:space="0" w:color="auto"/>
            </w:tcBorders>
            <w:shd w:val="clear" w:color="auto" w:fill="FFFFFF"/>
          </w:tcPr>
          <w:p w14:paraId="22B6D677" w14:textId="6EA4232E" w:rsidR="00C71B4C" w:rsidRPr="00C71B4C" w:rsidRDefault="00C71B4C" w:rsidP="00931E61">
            <w:pPr>
              <w:jc w:val="center"/>
              <w:rPr>
                <w:sz w:val="22"/>
              </w:rPr>
            </w:pPr>
            <w:r w:rsidRPr="00C71B4C">
              <w:rPr>
                <w:rFonts w:hint="eastAsia"/>
                <w:sz w:val="22"/>
              </w:rPr>
              <w:t>利用料金</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14:paraId="5B4E55FE" w14:textId="03E6D359" w:rsidR="00C71B4C" w:rsidRPr="00C71B4C" w:rsidRDefault="00C71B4C" w:rsidP="00931E61">
            <w:pPr>
              <w:jc w:val="center"/>
              <w:rPr>
                <w:sz w:val="22"/>
              </w:rPr>
            </w:pPr>
            <w:r w:rsidRPr="00C71B4C">
              <w:rPr>
                <w:rFonts w:hint="eastAsia"/>
                <w:sz w:val="22"/>
              </w:rPr>
              <w:t>広</w:t>
            </w:r>
            <w:r w:rsidR="00931E61">
              <w:rPr>
                <w:rFonts w:hint="eastAsia"/>
                <w:sz w:val="22"/>
              </w:rPr>
              <w:t xml:space="preserve">　</w:t>
            </w:r>
            <w:r w:rsidRPr="00C71B4C">
              <w:rPr>
                <w:rFonts w:hint="eastAsia"/>
                <w:sz w:val="22"/>
              </w:rPr>
              <w:t>場</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6745C50B" w14:textId="77777777" w:rsidR="00C71B4C" w:rsidRPr="00C71B4C" w:rsidRDefault="00C71B4C" w:rsidP="00C71B4C">
            <w:pPr>
              <w:rPr>
                <w:sz w:val="22"/>
              </w:rPr>
            </w:pPr>
            <w:r w:rsidRPr="00C71B4C">
              <w:rPr>
                <w:rFonts w:hint="eastAsia"/>
                <w:sz w:val="22"/>
              </w:rPr>
              <w:t>１区画（3ｍ×3ｍ）1日当たり</w:t>
            </w:r>
          </w:p>
        </w:tc>
        <w:tc>
          <w:tcPr>
            <w:tcW w:w="2085" w:type="dxa"/>
            <w:tcBorders>
              <w:top w:val="single" w:sz="6" w:space="0" w:color="auto"/>
              <w:left w:val="single" w:sz="6" w:space="0" w:color="auto"/>
              <w:bottom w:val="single" w:sz="6" w:space="0" w:color="auto"/>
              <w:right w:val="single" w:sz="6" w:space="0" w:color="auto"/>
            </w:tcBorders>
            <w:shd w:val="clear" w:color="auto" w:fill="FFFFFF"/>
          </w:tcPr>
          <w:p w14:paraId="7AA513AE" w14:textId="1FD9803F" w:rsidR="00C71B4C" w:rsidRPr="00C71B4C" w:rsidRDefault="00C11658" w:rsidP="00C91A12">
            <w:pPr>
              <w:jc w:val="right"/>
              <w:rPr>
                <w:sz w:val="22"/>
              </w:rPr>
            </w:pPr>
            <w:r>
              <w:rPr>
                <w:rFonts w:hint="eastAsia"/>
                <w:sz w:val="22"/>
              </w:rPr>
              <w:t>１，０００</w:t>
            </w:r>
            <w:r w:rsidR="00C71B4C" w:rsidRPr="00C71B4C">
              <w:rPr>
                <w:rFonts w:hint="eastAsia"/>
                <w:sz w:val="22"/>
              </w:rPr>
              <w:t>円</w:t>
            </w:r>
          </w:p>
        </w:tc>
      </w:tr>
    </w:tbl>
    <w:p w14:paraId="345904E2" w14:textId="47FA1A55" w:rsidR="00DE7CAC" w:rsidRDefault="00C11658" w:rsidP="00C91A12">
      <w:pPr>
        <w:jc w:val="right"/>
        <w:rPr>
          <w:color w:val="FF0000"/>
          <w:sz w:val="22"/>
        </w:rPr>
      </w:pPr>
      <w:r>
        <w:rPr>
          <w:rFonts w:hint="eastAsia"/>
          <w:sz w:val="22"/>
        </w:rPr>
        <w:t xml:space="preserve">　</w:t>
      </w:r>
      <w:r w:rsidR="00C91A12" w:rsidRPr="00C91A12">
        <w:rPr>
          <w:rFonts w:hint="eastAsia"/>
          <w:color w:val="FF0000"/>
          <w:sz w:val="22"/>
        </w:rPr>
        <w:t>※下呂温泉観光協会会員は利用料無料</w:t>
      </w:r>
    </w:p>
    <w:p w14:paraId="3DC63149" w14:textId="77777777" w:rsidR="00931E61" w:rsidRPr="00C91A12" w:rsidRDefault="00931E61" w:rsidP="00C91A12">
      <w:pPr>
        <w:jc w:val="right"/>
        <w:rPr>
          <w:rFonts w:ascii="ＭＳ 明朝" w:eastAsia="ＭＳ 明朝" w:hAnsi="ＭＳ 明朝" w:cs="ＭＳ 明朝" w:hint="eastAsia"/>
          <w:color w:val="FF0000"/>
          <w:sz w:val="22"/>
        </w:rPr>
      </w:pPr>
    </w:p>
    <w:p w14:paraId="6134ACDD" w14:textId="77777777" w:rsidR="00CD5E50" w:rsidRPr="00CD5E50" w:rsidRDefault="00584AF1" w:rsidP="003D0E10">
      <w:pPr>
        <w:rPr>
          <w:rFonts w:ascii="ＭＳ 明朝" w:eastAsia="ＭＳ 明朝" w:hAnsi="ＭＳ 明朝" w:cs="ＭＳ 明朝"/>
          <w:color w:val="FF0000"/>
          <w:sz w:val="22"/>
        </w:rPr>
      </w:pPr>
      <w:r>
        <w:rPr>
          <w:rFonts w:ascii="ＭＳ 明朝" w:eastAsia="ＭＳ 明朝" w:hAnsi="ＭＳ 明朝" w:cs="ＭＳ 明朝" w:hint="eastAsia"/>
          <w:sz w:val="22"/>
        </w:rPr>
        <w:t xml:space="preserve">　</w:t>
      </w:r>
      <w:r w:rsidR="00CD5E50" w:rsidRPr="00CD5E50">
        <w:rPr>
          <w:rFonts w:ascii="ＭＳ 明朝" w:eastAsia="ＭＳ 明朝" w:hAnsi="ＭＳ 明朝" w:cs="ＭＳ 明朝" w:hint="eastAsia"/>
          <w:color w:val="FF0000"/>
          <w:sz w:val="22"/>
        </w:rPr>
        <w:t>・出店料として売上の10％を頂戴します。利用日ごとに売上の報告をいただき、後日請求書にて</w:t>
      </w:r>
    </w:p>
    <w:p w14:paraId="6C9D68F1" w14:textId="3CD8874E" w:rsidR="00CD5E50" w:rsidRPr="00CD5E50" w:rsidRDefault="00CD5E50" w:rsidP="00CD5E50">
      <w:pPr>
        <w:ind w:firstLineChars="200" w:firstLine="440"/>
        <w:rPr>
          <w:rFonts w:ascii="ＭＳ 明朝" w:eastAsia="ＭＳ 明朝" w:hAnsi="ＭＳ 明朝" w:cs="ＭＳ 明朝"/>
          <w:color w:val="FF0000"/>
          <w:sz w:val="22"/>
        </w:rPr>
      </w:pPr>
      <w:r w:rsidRPr="00CD5E50">
        <w:rPr>
          <w:rFonts w:ascii="ＭＳ 明朝" w:eastAsia="ＭＳ 明朝" w:hAnsi="ＭＳ 明朝" w:cs="ＭＳ 明朝" w:hint="eastAsia"/>
          <w:color w:val="FF0000"/>
          <w:sz w:val="22"/>
        </w:rPr>
        <w:t>お支払いください。</w:t>
      </w:r>
    </w:p>
    <w:p w14:paraId="1AE446FC" w14:textId="23D0B423" w:rsidR="009D1E49" w:rsidRPr="00931E61" w:rsidRDefault="00CD5E50" w:rsidP="00CD5E50">
      <w:pPr>
        <w:ind w:firstLineChars="100" w:firstLine="220"/>
        <w:rPr>
          <w:rFonts w:ascii="ＭＳ 明朝" w:eastAsia="ＭＳ 明朝" w:hAnsi="ＭＳ 明朝" w:cs="ＭＳ 明朝" w:hint="eastAsia"/>
          <w:sz w:val="22"/>
        </w:rPr>
      </w:pPr>
      <w:r w:rsidRPr="00931E61">
        <w:rPr>
          <w:rFonts w:ascii="ＭＳ 明朝" w:eastAsia="ＭＳ 明朝" w:hAnsi="ＭＳ 明朝" w:cs="ＭＳ 明朝" w:hint="eastAsia"/>
          <w:sz w:val="22"/>
        </w:rPr>
        <w:t>・</w:t>
      </w:r>
      <w:r w:rsidR="00584AF1" w:rsidRPr="00931E61">
        <w:rPr>
          <w:rFonts w:ascii="ＭＳ 明朝" w:eastAsia="ＭＳ 明朝" w:hAnsi="ＭＳ 明朝" w:cs="ＭＳ 明朝" w:hint="eastAsia"/>
          <w:sz w:val="22"/>
        </w:rPr>
        <w:t>水道利用については、清掃のみ利用可とします。</w:t>
      </w:r>
    </w:p>
    <w:p w14:paraId="16DE3567" w14:textId="64B086E9" w:rsidR="009D1E49" w:rsidRPr="00C91A12" w:rsidRDefault="009D1E49" w:rsidP="003D0E10">
      <w:pPr>
        <w:rPr>
          <w:color w:val="FF0000"/>
          <w:sz w:val="22"/>
        </w:rPr>
      </w:pPr>
      <w:r w:rsidRPr="00C91A12">
        <w:rPr>
          <w:rFonts w:hint="eastAsia"/>
          <w:color w:val="FF0000"/>
          <w:sz w:val="22"/>
        </w:rPr>
        <w:t xml:space="preserve">　</w:t>
      </w:r>
      <w:r w:rsidR="00CD5E50">
        <w:rPr>
          <w:rFonts w:hint="eastAsia"/>
          <w:color w:val="FF0000"/>
          <w:sz w:val="22"/>
        </w:rPr>
        <w:t>・</w:t>
      </w:r>
      <w:r w:rsidR="00584AF1" w:rsidRPr="00C91A12">
        <w:rPr>
          <w:rFonts w:hint="eastAsia"/>
          <w:color w:val="FF0000"/>
          <w:sz w:val="22"/>
        </w:rPr>
        <w:t>当施設で</w:t>
      </w:r>
      <w:r w:rsidRPr="00C91A12">
        <w:rPr>
          <w:rFonts w:hint="eastAsia"/>
          <w:color w:val="FF0000"/>
          <w:sz w:val="22"/>
        </w:rPr>
        <w:t>飲食物の販売をされる方は保健所の営業許可</w:t>
      </w:r>
      <w:r w:rsidR="00745FA5" w:rsidRPr="00C91A12">
        <w:rPr>
          <w:rFonts w:hint="eastAsia"/>
          <w:color w:val="FF0000"/>
          <w:sz w:val="22"/>
        </w:rPr>
        <w:t>証</w:t>
      </w:r>
      <w:r w:rsidRPr="00C91A12">
        <w:rPr>
          <w:rFonts w:hint="eastAsia"/>
          <w:color w:val="FF0000"/>
          <w:sz w:val="22"/>
        </w:rPr>
        <w:t>をご提示ください。</w:t>
      </w:r>
    </w:p>
    <w:p w14:paraId="4357E4BE" w14:textId="07266CE1" w:rsidR="00D241BD" w:rsidRPr="000644FA" w:rsidRDefault="00DE7CAC" w:rsidP="00A71BA1">
      <w:pPr>
        <w:rPr>
          <w:sz w:val="22"/>
        </w:rPr>
      </w:pPr>
      <w:r w:rsidRPr="000644FA">
        <w:rPr>
          <w:rFonts w:hint="eastAsia"/>
          <w:sz w:val="22"/>
        </w:rPr>
        <w:t>５．</w:t>
      </w:r>
      <w:r w:rsidR="005A189A" w:rsidRPr="000644FA">
        <w:rPr>
          <w:sz w:val="22"/>
        </w:rPr>
        <w:t>（利用の予約</w:t>
      </w:r>
      <w:r w:rsidR="0019564E" w:rsidRPr="000644FA">
        <w:rPr>
          <w:rFonts w:hint="eastAsia"/>
          <w:sz w:val="22"/>
        </w:rPr>
        <w:t>と</w:t>
      </w:r>
      <w:r w:rsidR="0019564E" w:rsidRPr="000644FA">
        <w:rPr>
          <w:sz w:val="22"/>
        </w:rPr>
        <w:t>許可</w:t>
      </w:r>
      <w:r w:rsidR="005A189A" w:rsidRPr="000644FA">
        <w:rPr>
          <w:sz w:val="22"/>
        </w:rPr>
        <w:t>）</w:t>
      </w:r>
    </w:p>
    <w:p w14:paraId="31559226" w14:textId="4180AA11" w:rsidR="005A189A" w:rsidRPr="00C91A12" w:rsidRDefault="005A189A" w:rsidP="009D1E49">
      <w:pPr>
        <w:ind w:leftChars="100" w:left="210"/>
        <w:rPr>
          <w:color w:val="FF0000"/>
          <w:sz w:val="22"/>
        </w:rPr>
      </w:pPr>
      <w:r w:rsidRPr="00C91A12">
        <w:rPr>
          <w:color w:val="FF0000"/>
          <w:sz w:val="22"/>
        </w:rPr>
        <w:t>当施設を利用する際は、あらかじめ、</w:t>
      </w:r>
      <w:r w:rsidR="00A37F93" w:rsidRPr="00C91A12">
        <w:rPr>
          <w:rFonts w:hint="eastAsia"/>
          <w:color w:val="FF0000"/>
          <w:sz w:val="22"/>
        </w:rPr>
        <w:t>下呂市観光交流センター</w:t>
      </w:r>
      <w:r w:rsidRPr="00C91A12">
        <w:rPr>
          <w:color w:val="FF0000"/>
          <w:sz w:val="22"/>
        </w:rPr>
        <w:t>で予約</w:t>
      </w:r>
      <w:r w:rsidR="00A32A9D" w:rsidRPr="00C91A12">
        <w:rPr>
          <w:rFonts w:hint="eastAsia"/>
          <w:color w:val="FF0000"/>
          <w:sz w:val="22"/>
        </w:rPr>
        <w:t>申し込み</w:t>
      </w:r>
      <w:r w:rsidR="009D1E49" w:rsidRPr="00C91A12">
        <w:rPr>
          <w:rFonts w:hint="eastAsia"/>
          <w:color w:val="FF0000"/>
          <w:sz w:val="22"/>
        </w:rPr>
        <w:t>と事前打ち合わせを</w:t>
      </w:r>
      <w:r w:rsidRPr="00C91A12">
        <w:rPr>
          <w:color w:val="FF0000"/>
          <w:sz w:val="22"/>
        </w:rPr>
        <w:t>行ってください。</w:t>
      </w:r>
    </w:p>
    <w:p w14:paraId="0B97555E" w14:textId="656D613D" w:rsidR="00F40BD3" w:rsidRPr="000644FA" w:rsidRDefault="00F40BD3" w:rsidP="005D5A39">
      <w:pPr>
        <w:ind w:firstLineChars="100" w:firstLine="220"/>
        <w:rPr>
          <w:sz w:val="22"/>
        </w:rPr>
      </w:pPr>
      <w:r w:rsidRPr="000644FA">
        <w:rPr>
          <w:rFonts w:hint="eastAsia"/>
          <w:sz w:val="22"/>
        </w:rPr>
        <w:t xml:space="preserve">下呂市観光交流センター　</w:t>
      </w:r>
      <w:r w:rsidR="005D5A39" w:rsidRPr="000644FA">
        <w:rPr>
          <w:sz w:val="22"/>
        </w:rPr>
        <w:t xml:space="preserve">＜予約受付時間＞ </w:t>
      </w:r>
      <w:r w:rsidR="005D5A39" w:rsidRPr="000644FA">
        <w:rPr>
          <w:rFonts w:hint="eastAsia"/>
          <w:sz w:val="22"/>
        </w:rPr>
        <w:t>９</w:t>
      </w:r>
      <w:r w:rsidR="005D5A39" w:rsidRPr="000644FA">
        <w:rPr>
          <w:sz w:val="22"/>
        </w:rPr>
        <w:t>時</w:t>
      </w:r>
      <w:r w:rsidR="005D5A39" w:rsidRPr="000644FA">
        <w:rPr>
          <w:rFonts w:hint="eastAsia"/>
          <w:sz w:val="22"/>
        </w:rPr>
        <w:t>０</w:t>
      </w:r>
      <w:r w:rsidR="005D5A39" w:rsidRPr="000644FA">
        <w:rPr>
          <w:sz w:val="22"/>
        </w:rPr>
        <w:t>０分～１７時</w:t>
      </w:r>
      <w:r w:rsidR="005D5A39" w:rsidRPr="000644FA">
        <w:rPr>
          <w:rFonts w:hint="eastAsia"/>
          <w:sz w:val="22"/>
        </w:rPr>
        <w:t>００</w:t>
      </w:r>
      <w:r w:rsidR="005D5A39" w:rsidRPr="000644FA">
        <w:rPr>
          <w:sz w:val="22"/>
        </w:rPr>
        <w:t xml:space="preserve">分 </w:t>
      </w:r>
      <w:r w:rsidR="005D5A39" w:rsidRPr="000644FA">
        <w:rPr>
          <w:rFonts w:hint="eastAsia"/>
          <w:sz w:val="22"/>
        </w:rPr>
        <w:t xml:space="preserve">　</w:t>
      </w:r>
      <w:r w:rsidR="005D5A39" w:rsidRPr="000644FA">
        <w:rPr>
          <w:sz w:val="22"/>
        </w:rPr>
        <w:t xml:space="preserve"> </w:t>
      </w:r>
    </w:p>
    <w:p w14:paraId="0009265F" w14:textId="6589F7FC" w:rsidR="00F40BD3" w:rsidRPr="000644FA" w:rsidRDefault="00D93B79" w:rsidP="009D1E49">
      <w:pPr>
        <w:ind w:leftChars="100" w:left="210"/>
        <w:rPr>
          <w:sz w:val="22"/>
        </w:rPr>
      </w:pPr>
      <w:r w:rsidRPr="000644FA">
        <w:rPr>
          <w:rFonts w:hint="eastAsia"/>
          <w:sz w:val="22"/>
        </w:rPr>
        <w:t>（０５７６）－２０－４１４６</w:t>
      </w:r>
    </w:p>
    <w:p w14:paraId="1EFF1E82" w14:textId="303850BB" w:rsidR="00551305" w:rsidRDefault="00DE7CAC" w:rsidP="005D5A39">
      <w:pPr>
        <w:ind w:firstLineChars="100" w:firstLine="220"/>
        <w:rPr>
          <w:sz w:val="22"/>
        </w:rPr>
      </w:pPr>
      <w:r>
        <w:rPr>
          <w:rFonts w:hint="eastAsia"/>
          <w:sz w:val="22"/>
        </w:rPr>
        <w:t>その許可は予約日より７日以内に連絡するものとします。</w:t>
      </w:r>
    </w:p>
    <w:p w14:paraId="4FCF3AED" w14:textId="77777777" w:rsidR="00C91A12" w:rsidRPr="005A189A" w:rsidRDefault="00C91A12" w:rsidP="005D5A39">
      <w:pPr>
        <w:ind w:firstLineChars="100" w:firstLine="220"/>
        <w:rPr>
          <w:rFonts w:hint="eastAsia"/>
          <w:sz w:val="22"/>
        </w:rPr>
      </w:pPr>
    </w:p>
    <w:p w14:paraId="23CE6EAF" w14:textId="2A57DDA8" w:rsidR="00D241BD" w:rsidRDefault="00DE7CAC" w:rsidP="00A71BA1">
      <w:pPr>
        <w:rPr>
          <w:sz w:val="22"/>
        </w:rPr>
      </w:pPr>
      <w:r>
        <w:rPr>
          <w:rFonts w:hint="eastAsia"/>
          <w:sz w:val="22"/>
        </w:rPr>
        <w:t>６</w:t>
      </w:r>
      <w:r w:rsidR="005A189A" w:rsidRPr="005A189A">
        <w:rPr>
          <w:sz w:val="22"/>
        </w:rPr>
        <w:t>．（予約</w:t>
      </w:r>
      <w:r w:rsidR="00D241BD">
        <w:rPr>
          <w:rFonts w:hint="eastAsia"/>
          <w:sz w:val="22"/>
        </w:rPr>
        <w:t>と</w:t>
      </w:r>
      <w:r w:rsidR="00454CD8">
        <w:rPr>
          <w:rFonts w:hint="eastAsia"/>
          <w:sz w:val="22"/>
        </w:rPr>
        <w:t>利用</w:t>
      </w:r>
      <w:r w:rsidR="00D241BD">
        <w:rPr>
          <w:rFonts w:hint="eastAsia"/>
          <w:sz w:val="22"/>
        </w:rPr>
        <w:t>料の支払い</w:t>
      </w:r>
      <w:r w:rsidR="007949AD">
        <w:rPr>
          <w:rFonts w:hint="eastAsia"/>
          <w:sz w:val="22"/>
        </w:rPr>
        <w:t>について</w:t>
      </w:r>
      <w:r w:rsidR="005A189A" w:rsidRPr="005A189A">
        <w:rPr>
          <w:sz w:val="22"/>
        </w:rPr>
        <w:t>）</w:t>
      </w:r>
    </w:p>
    <w:p w14:paraId="0BB61FE3" w14:textId="6D113688" w:rsidR="0005139C" w:rsidRDefault="005A189A" w:rsidP="007949AD">
      <w:pPr>
        <w:ind w:leftChars="100" w:left="210"/>
        <w:rPr>
          <w:sz w:val="22"/>
        </w:rPr>
      </w:pPr>
      <w:r w:rsidRPr="005A189A">
        <w:rPr>
          <w:sz w:val="22"/>
        </w:rPr>
        <w:t>予約可能日</w:t>
      </w:r>
      <w:r w:rsidR="00D241BD">
        <w:rPr>
          <w:rFonts w:hint="eastAsia"/>
          <w:sz w:val="22"/>
        </w:rPr>
        <w:t>：</w:t>
      </w:r>
      <w:r w:rsidR="00DE7CAC">
        <w:rPr>
          <w:rFonts w:hint="eastAsia"/>
          <w:sz w:val="22"/>
        </w:rPr>
        <w:t xml:space="preserve">　　　</w:t>
      </w:r>
      <w:r w:rsidR="0005139C">
        <w:rPr>
          <w:rFonts w:hint="eastAsia"/>
          <w:sz w:val="22"/>
        </w:rPr>
        <w:t>利用</w:t>
      </w:r>
      <w:r w:rsidR="00D241BD" w:rsidRPr="005A189A">
        <w:rPr>
          <w:sz w:val="22"/>
        </w:rPr>
        <w:t>日</w:t>
      </w:r>
      <w:r w:rsidR="00DE7CAC">
        <w:rPr>
          <w:rFonts w:hint="eastAsia"/>
          <w:sz w:val="22"/>
        </w:rPr>
        <w:t>２日</w:t>
      </w:r>
      <w:r w:rsidR="00D241BD" w:rsidRPr="005A189A">
        <w:rPr>
          <w:sz w:val="22"/>
        </w:rPr>
        <w:t>前まで</w:t>
      </w:r>
    </w:p>
    <w:p w14:paraId="3265C9C5" w14:textId="7EFC44D9" w:rsidR="00C91A12" w:rsidRDefault="007949AD" w:rsidP="00CD5E50">
      <w:pPr>
        <w:ind w:leftChars="100" w:left="210"/>
        <w:rPr>
          <w:sz w:val="22"/>
        </w:rPr>
      </w:pPr>
      <w:r>
        <w:rPr>
          <w:rFonts w:hint="eastAsia"/>
          <w:sz w:val="22"/>
        </w:rPr>
        <w:t xml:space="preserve">予約方法：　　　　</w:t>
      </w:r>
      <w:r w:rsidR="0005139C">
        <w:rPr>
          <w:rFonts w:hint="eastAsia"/>
          <w:sz w:val="22"/>
        </w:rPr>
        <w:t>午前</w:t>
      </w:r>
      <w:r>
        <w:rPr>
          <w:rFonts w:hint="eastAsia"/>
          <w:sz w:val="22"/>
        </w:rPr>
        <w:t>9</w:t>
      </w:r>
      <w:r w:rsidRPr="007949AD">
        <w:rPr>
          <w:sz w:val="22"/>
        </w:rPr>
        <w:t>時から窓口での予約開始 ・電話予約はその翌</w:t>
      </w:r>
      <w:r>
        <w:rPr>
          <w:rFonts w:hint="eastAsia"/>
          <w:sz w:val="22"/>
        </w:rPr>
        <w:t>営業</w:t>
      </w:r>
      <w:r w:rsidRPr="007949AD">
        <w:rPr>
          <w:sz w:val="22"/>
        </w:rPr>
        <w:t>日から開始</w:t>
      </w:r>
    </w:p>
    <w:p w14:paraId="702C98CA" w14:textId="282987EC" w:rsidR="00CD5E50" w:rsidRDefault="00CD5E50" w:rsidP="00CD5E50">
      <w:pPr>
        <w:ind w:leftChars="100" w:left="210"/>
        <w:rPr>
          <w:rFonts w:hint="eastAsia"/>
          <w:sz w:val="22"/>
        </w:rPr>
      </w:pPr>
      <w:r>
        <w:rPr>
          <w:rFonts w:hint="eastAsia"/>
          <w:sz w:val="22"/>
        </w:rPr>
        <w:t>利用料、出店料：　5月6日以降に請求書発行</w:t>
      </w:r>
    </w:p>
    <w:p w14:paraId="5DF3A515" w14:textId="1852AA3F" w:rsidR="00D241BD" w:rsidRDefault="0005139C" w:rsidP="00D241BD">
      <w:pPr>
        <w:ind w:firstLineChars="100" w:firstLine="220"/>
        <w:rPr>
          <w:sz w:val="22"/>
        </w:rPr>
      </w:pPr>
      <w:r>
        <w:rPr>
          <w:rFonts w:hint="eastAsia"/>
          <w:sz w:val="22"/>
        </w:rPr>
        <w:t>利用</w:t>
      </w:r>
      <w:r w:rsidR="005A189A" w:rsidRPr="005A189A">
        <w:rPr>
          <w:sz w:val="22"/>
        </w:rPr>
        <w:t>料の納入期限</w:t>
      </w:r>
      <w:r w:rsidR="00D241BD">
        <w:rPr>
          <w:rFonts w:hint="eastAsia"/>
          <w:sz w:val="22"/>
        </w:rPr>
        <w:t>：</w:t>
      </w:r>
      <w:r w:rsidR="00C91A12">
        <w:rPr>
          <w:rFonts w:hint="eastAsia"/>
          <w:sz w:val="22"/>
        </w:rPr>
        <w:t>請求書のとおり</w:t>
      </w:r>
    </w:p>
    <w:p w14:paraId="351394BB" w14:textId="5A09A4C0" w:rsidR="007949AD" w:rsidRDefault="007949AD" w:rsidP="00D241BD">
      <w:pPr>
        <w:ind w:firstLineChars="100" w:firstLine="220"/>
        <w:rPr>
          <w:sz w:val="22"/>
        </w:rPr>
      </w:pPr>
      <w:r>
        <w:rPr>
          <w:rFonts w:hint="eastAsia"/>
          <w:sz w:val="22"/>
        </w:rPr>
        <w:t>支払方法：　　　　指定口座への振込又は</w:t>
      </w:r>
      <w:r w:rsidR="00ED0869" w:rsidRPr="000644FA">
        <w:rPr>
          <w:rFonts w:hint="eastAsia"/>
          <w:sz w:val="22"/>
        </w:rPr>
        <w:t>下呂市観光交流センター</w:t>
      </w:r>
      <w:r w:rsidRPr="000644FA">
        <w:rPr>
          <w:rFonts w:hint="eastAsia"/>
          <w:sz w:val="22"/>
        </w:rPr>
        <w:t>での</w:t>
      </w:r>
      <w:r>
        <w:rPr>
          <w:rFonts w:hint="eastAsia"/>
          <w:sz w:val="22"/>
        </w:rPr>
        <w:t>現金払い</w:t>
      </w:r>
    </w:p>
    <w:p w14:paraId="468989F5" w14:textId="1F429A98" w:rsidR="00D241BD" w:rsidRDefault="005A189A" w:rsidP="00D241BD">
      <w:pPr>
        <w:ind w:firstLineChars="100" w:firstLine="220"/>
        <w:rPr>
          <w:sz w:val="22"/>
        </w:rPr>
      </w:pPr>
      <w:r w:rsidRPr="005A189A">
        <w:rPr>
          <w:sz w:val="22"/>
        </w:rPr>
        <w:t>予約取消</w:t>
      </w:r>
      <w:r w:rsidR="00D241BD">
        <w:rPr>
          <w:rFonts w:hint="eastAsia"/>
          <w:sz w:val="22"/>
        </w:rPr>
        <w:t>：</w:t>
      </w:r>
      <w:r w:rsidR="00DE7CAC">
        <w:rPr>
          <w:rFonts w:hint="eastAsia"/>
          <w:sz w:val="22"/>
        </w:rPr>
        <w:t xml:space="preserve">　　　　</w:t>
      </w:r>
      <w:r w:rsidR="00D241BD" w:rsidRPr="00454CD8">
        <w:rPr>
          <w:rFonts w:hint="eastAsia"/>
          <w:sz w:val="22"/>
        </w:rPr>
        <w:t>不可</w:t>
      </w:r>
      <w:r w:rsidR="00454CD8">
        <w:rPr>
          <w:rFonts w:hint="eastAsia"/>
          <w:sz w:val="22"/>
        </w:rPr>
        <w:t>（利用料の返金はありません）</w:t>
      </w:r>
    </w:p>
    <w:p w14:paraId="57123245" w14:textId="5F2DA7DE" w:rsidR="00D241BD" w:rsidRDefault="00DE7CAC" w:rsidP="00D241BD">
      <w:pPr>
        <w:rPr>
          <w:sz w:val="22"/>
        </w:rPr>
      </w:pPr>
      <w:r>
        <w:rPr>
          <w:rFonts w:hint="eastAsia"/>
          <w:sz w:val="22"/>
        </w:rPr>
        <w:t>７</w:t>
      </w:r>
      <w:r w:rsidR="005A189A" w:rsidRPr="005A189A">
        <w:rPr>
          <w:sz w:val="22"/>
        </w:rPr>
        <w:t xml:space="preserve">．（予約変更） </w:t>
      </w:r>
    </w:p>
    <w:p w14:paraId="12FAF1AF" w14:textId="4EE7BE84" w:rsidR="00DE7CAC" w:rsidRDefault="005A189A" w:rsidP="00DE7CAC">
      <w:pPr>
        <w:ind w:firstLineChars="100" w:firstLine="220"/>
        <w:rPr>
          <w:sz w:val="22"/>
        </w:rPr>
      </w:pPr>
      <w:r w:rsidRPr="005A189A">
        <w:rPr>
          <w:sz w:val="22"/>
        </w:rPr>
        <w:t>利用日時の異なる</w:t>
      </w:r>
      <w:r w:rsidR="00D241BD">
        <w:rPr>
          <w:rFonts w:hint="eastAsia"/>
          <w:sz w:val="22"/>
        </w:rPr>
        <w:t>一予約</w:t>
      </w:r>
      <w:r w:rsidRPr="005A189A">
        <w:rPr>
          <w:sz w:val="22"/>
        </w:rPr>
        <w:t xml:space="preserve">当たり1 </w:t>
      </w:r>
      <w:r w:rsidR="00454CD8">
        <w:rPr>
          <w:sz w:val="22"/>
        </w:rPr>
        <w:t>回の変更が可能です</w:t>
      </w:r>
      <w:r w:rsidR="00454CD8">
        <w:rPr>
          <w:rFonts w:hint="eastAsia"/>
          <w:sz w:val="22"/>
        </w:rPr>
        <w:t>。</w:t>
      </w:r>
    </w:p>
    <w:p w14:paraId="2FE10767" w14:textId="4A32B4E1" w:rsidR="00DE7CAC" w:rsidRDefault="0005139C" w:rsidP="00DE7CAC">
      <w:pPr>
        <w:ind w:firstLineChars="100" w:firstLine="220"/>
        <w:rPr>
          <w:sz w:val="22"/>
        </w:rPr>
      </w:pPr>
      <w:r>
        <w:rPr>
          <w:rFonts w:hint="eastAsia"/>
          <w:sz w:val="22"/>
        </w:rPr>
        <w:t>利用</w:t>
      </w:r>
      <w:r w:rsidR="005A189A" w:rsidRPr="005A189A">
        <w:rPr>
          <w:sz w:val="22"/>
        </w:rPr>
        <w:t>日</w:t>
      </w:r>
      <w:r w:rsidR="00DE7CAC">
        <w:rPr>
          <w:rFonts w:hint="eastAsia"/>
          <w:sz w:val="22"/>
        </w:rPr>
        <w:t>７日前</w:t>
      </w:r>
      <w:r w:rsidR="005A189A" w:rsidRPr="005A189A">
        <w:rPr>
          <w:sz w:val="22"/>
        </w:rPr>
        <w:t>までに窓口で変更申請をしてください。</w:t>
      </w:r>
    </w:p>
    <w:p w14:paraId="7C46C94F" w14:textId="580EEB56" w:rsidR="00DE7CAC" w:rsidRDefault="00DE7CAC" w:rsidP="00DE7CAC">
      <w:pPr>
        <w:rPr>
          <w:sz w:val="22"/>
        </w:rPr>
      </w:pPr>
      <w:r>
        <w:rPr>
          <w:rFonts w:hint="eastAsia"/>
          <w:sz w:val="22"/>
        </w:rPr>
        <w:t>８</w:t>
      </w:r>
      <w:r w:rsidR="005A189A" w:rsidRPr="005A189A">
        <w:rPr>
          <w:sz w:val="22"/>
        </w:rPr>
        <w:t>．（予約取消）</w:t>
      </w:r>
    </w:p>
    <w:p w14:paraId="27E61ABF" w14:textId="77777777" w:rsidR="00DE7CAC" w:rsidRDefault="005A189A" w:rsidP="00DE7CAC">
      <w:pPr>
        <w:ind w:firstLineChars="100" w:firstLine="220"/>
        <w:rPr>
          <w:sz w:val="22"/>
        </w:rPr>
      </w:pPr>
      <w:r w:rsidRPr="005A189A">
        <w:rPr>
          <w:sz w:val="22"/>
        </w:rPr>
        <w:t>次のような場合、予約を取り消します。</w:t>
      </w:r>
    </w:p>
    <w:p w14:paraId="4ED9F396" w14:textId="165201B8" w:rsidR="00DE7CAC" w:rsidRDefault="005A189A" w:rsidP="00DE7CAC">
      <w:pPr>
        <w:ind w:firstLineChars="100" w:firstLine="220"/>
        <w:rPr>
          <w:sz w:val="22"/>
        </w:rPr>
      </w:pPr>
      <w:r w:rsidRPr="005A189A">
        <w:rPr>
          <w:sz w:val="22"/>
        </w:rPr>
        <w:t>（１）</w:t>
      </w:r>
      <w:r w:rsidR="00DE7CAC">
        <w:rPr>
          <w:sz w:val="22"/>
        </w:rPr>
        <w:t>下呂市</w:t>
      </w:r>
      <w:r w:rsidR="00DE7CAC">
        <w:rPr>
          <w:rFonts w:hint="eastAsia"/>
          <w:sz w:val="22"/>
        </w:rPr>
        <w:t>の</w:t>
      </w:r>
      <w:r w:rsidRPr="005A189A">
        <w:rPr>
          <w:sz w:val="22"/>
        </w:rPr>
        <w:t>条例や規則に違反した場合</w:t>
      </w:r>
    </w:p>
    <w:p w14:paraId="326ABB80" w14:textId="62D20C63" w:rsidR="00DE7CAC" w:rsidRDefault="005A189A" w:rsidP="00DE7CAC">
      <w:pPr>
        <w:ind w:firstLineChars="100" w:firstLine="220"/>
        <w:rPr>
          <w:sz w:val="22"/>
        </w:rPr>
      </w:pPr>
      <w:r w:rsidRPr="005A189A">
        <w:rPr>
          <w:sz w:val="22"/>
        </w:rPr>
        <w:t>（２）</w:t>
      </w:r>
      <w:r w:rsidR="00DE7CAC">
        <w:rPr>
          <w:rFonts w:hint="eastAsia"/>
          <w:sz w:val="22"/>
        </w:rPr>
        <w:t>施設の利用の権利を譲渡</w:t>
      </w:r>
      <w:r w:rsidR="00DE7CAC" w:rsidRPr="00DE7CAC">
        <w:rPr>
          <w:rFonts w:hint="eastAsia"/>
          <w:sz w:val="22"/>
        </w:rPr>
        <w:t>又は転貸</w:t>
      </w:r>
      <w:r w:rsidR="00DE7CAC">
        <w:rPr>
          <w:rFonts w:hint="eastAsia"/>
          <w:sz w:val="22"/>
        </w:rPr>
        <w:t>するなど</w:t>
      </w:r>
      <w:r w:rsidRPr="005A189A">
        <w:rPr>
          <w:sz w:val="22"/>
        </w:rPr>
        <w:t>予約申請に偽りや不正があった場合</w:t>
      </w:r>
    </w:p>
    <w:p w14:paraId="621CC5CA" w14:textId="77777777" w:rsidR="00DE7CAC" w:rsidRDefault="005A189A" w:rsidP="00DE7CAC">
      <w:pPr>
        <w:ind w:firstLineChars="100" w:firstLine="220"/>
        <w:rPr>
          <w:sz w:val="22"/>
        </w:rPr>
      </w:pPr>
      <w:r w:rsidRPr="005A189A">
        <w:rPr>
          <w:sz w:val="22"/>
        </w:rPr>
        <w:t>（３）</w:t>
      </w:r>
      <w:r w:rsidR="00DE7CAC" w:rsidRPr="00DE7CAC">
        <w:rPr>
          <w:rFonts w:hint="eastAsia"/>
          <w:sz w:val="22"/>
        </w:rPr>
        <w:t>災害その他不可抗力により、</w:t>
      </w:r>
      <w:r w:rsidR="00DE7CAC">
        <w:rPr>
          <w:rFonts w:hint="eastAsia"/>
          <w:sz w:val="22"/>
        </w:rPr>
        <w:t>当施設が</w:t>
      </w:r>
      <w:r w:rsidR="00DE7CAC" w:rsidRPr="00DE7CAC">
        <w:rPr>
          <w:rFonts w:hint="eastAsia"/>
          <w:sz w:val="22"/>
        </w:rPr>
        <w:t>利用できなくなったとき</w:t>
      </w:r>
    </w:p>
    <w:p w14:paraId="252CE736" w14:textId="7CC06E48" w:rsidR="005A189A" w:rsidRDefault="00DE7CAC" w:rsidP="00DE7CAC">
      <w:pPr>
        <w:ind w:firstLineChars="100" w:firstLine="220"/>
        <w:rPr>
          <w:sz w:val="22"/>
        </w:rPr>
      </w:pPr>
      <w:r>
        <w:rPr>
          <w:rFonts w:hint="eastAsia"/>
          <w:sz w:val="22"/>
        </w:rPr>
        <w:t>（４）その他</w:t>
      </w:r>
      <w:r w:rsidR="001B6729">
        <w:rPr>
          <w:rFonts w:hint="eastAsia"/>
          <w:sz w:val="22"/>
        </w:rPr>
        <w:t>指定管理者</w:t>
      </w:r>
      <w:r>
        <w:rPr>
          <w:rFonts w:hint="eastAsia"/>
          <w:sz w:val="22"/>
        </w:rPr>
        <w:t>が不適切な利用と認める場合</w:t>
      </w:r>
    </w:p>
    <w:p w14:paraId="793FD3E9" w14:textId="1032A4BE" w:rsidR="00DE7CAC" w:rsidRDefault="001B6729" w:rsidP="00DE7CAC">
      <w:pPr>
        <w:ind w:firstLineChars="100" w:firstLine="220"/>
        <w:rPr>
          <w:sz w:val="22"/>
        </w:rPr>
      </w:pPr>
      <w:r>
        <w:rPr>
          <w:rFonts w:hint="eastAsia"/>
          <w:sz w:val="22"/>
        </w:rPr>
        <w:t>指定管理者</w:t>
      </w:r>
      <w:r w:rsidR="00DE7CAC">
        <w:rPr>
          <w:rFonts w:hint="eastAsia"/>
          <w:sz w:val="22"/>
        </w:rPr>
        <w:t>は、</w:t>
      </w:r>
      <w:r w:rsidR="00DE7CAC" w:rsidRPr="00DE7CAC">
        <w:rPr>
          <w:rFonts w:hint="eastAsia"/>
          <w:sz w:val="22"/>
        </w:rPr>
        <w:t>利用者が前項の処分によって損害を受けることがあっても、その補償の責は負</w:t>
      </w:r>
      <w:r w:rsidR="00DE7CAC">
        <w:rPr>
          <w:rFonts w:hint="eastAsia"/>
          <w:sz w:val="22"/>
        </w:rPr>
        <w:t>いま</w:t>
      </w:r>
    </w:p>
    <w:p w14:paraId="46551EEA" w14:textId="20B19AFE" w:rsidR="00DE7CAC" w:rsidRPr="00DE7CAC" w:rsidRDefault="00DE7CAC" w:rsidP="00DE7CAC">
      <w:pPr>
        <w:ind w:firstLineChars="100" w:firstLine="220"/>
        <w:rPr>
          <w:sz w:val="22"/>
        </w:rPr>
      </w:pPr>
      <w:r>
        <w:rPr>
          <w:rFonts w:hint="eastAsia"/>
          <w:sz w:val="22"/>
        </w:rPr>
        <w:t>せん</w:t>
      </w:r>
      <w:r w:rsidRPr="00DE7CAC">
        <w:rPr>
          <w:rFonts w:hint="eastAsia"/>
          <w:sz w:val="22"/>
        </w:rPr>
        <w:t>。</w:t>
      </w:r>
    </w:p>
    <w:p w14:paraId="3043A3F1" w14:textId="5EEB9C95" w:rsidR="00DE7CAC" w:rsidRDefault="00DE7CAC" w:rsidP="00A71BA1">
      <w:pPr>
        <w:rPr>
          <w:sz w:val="22"/>
        </w:rPr>
      </w:pPr>
      <w:r>
        <w:rPr>
          <w:rFonts w:hint="eastAsia"/>
          <w:sz w:val="22"/>
        </w:rPr>
        <w:t>９</w:t>
      </w:r>
      <w:r w:rsidR="005A189A" w:rsidRPr="005A189A">
        <w:rPr>
          <w:sz w:val="22"/>
        </w:rPr>
        <w:t>．（予約</w:t>
      </w:r>
      <w:r>
        <w:rPr>
          <w:rFonts w:hint="eastAsia"/>
          <w:sz w:val="22"/>
        </w:rPr>
        <w:t>抽選</w:t>
      </w:r>
      <w:r w:rsidR="005A189A" w:rsidRPr="005A189A">
        <w:rPr>
          <w:sz w:val="22"/>
        </w:rPr>
        <w:t>）</w:t>
      </w:r>
    </w:p>
    <w:p w14:paraId="7D6381A7" w14:textId="77777777" w:rsidR="00DE7CAC" w:rsidRDefault="00DE7CAC" w:rsidP="00DE7CAC">
      <w:pPr>
        <w:ind w:firstLineChars="100" w:firstLine="220"/>
        <w:rPr>
          <w:sz w:val="22"/>
        </w:rPr>
      </w:pPr>
      <w:r>
        <w:rPr>
          <w:rFonts w:hint="eastAsia"/>
          <w:sz w:val="22"/>
        </w:rPr>
        <w:t>原則として先着順により受付を行いますが、予約日初日午前中に複数の申込があった場合は、</w:t>
      </w:r>
      <w:r w:rsidR="005A189A" w:rsidRPr="005A189A">
        <w:rPr>
          <w:sz w:val="22"/>
        </w:rPr>
        <w:t>予約</w:t>
      </w:r>
    </w:p>
    <w:p w14:paraId="36861580" w14:textId="42E40EEB" w:rsidR="005A189A" w:rsidRPr="005A189A" w:rsidRDefault="005A189A" w:rsidP="00DE7CAC">
      <w:pPr>
        <w:ind w:firstLineChars="100" w:firstLine="220"/>
        <w:rPr>
          <w:sz w:val="22"/>
        </w:rPr>
      </w:pPr>
      <w:r w:rsidRPr="005A189A">
        <w:rPr>
          <w:sz w:val="22"/>
        </w:rPr>
        <w:t>抽選会</w:t>
      </w:r>
      <w:r w:rsidR="00DE7CAC">
        <w:rPr>
          <w:rFonts w:hint="eastAsia"/>
          <w:sz w:val="22"/>
        </w:rPr>
        <w:t>を行う事があります</w:t>
      </w:r>
      <w:r w:rsidRPr="005A189A">
        <w:rPr>
          <w:sz w:val="22"/>
        </w:rPr>
        <w:t>。</w:t>
      </w:r>
    </w:p>
    <w:p w14:paraId="34B039EC" w14:textId="1261CD1A" w:rsidR="00DE7CAC" w:rsidRDefault="00DE7CAC" w:rsidP="00A71BA1">
      <w:pPr>
        <w:rPr>
          <w:sz w:val="22"/>
        </w:rPr>
      </w:pPr>
      <w:r>
        <w:rPr>
          <w:rFonts w:hint="eastAsia"/>
          <w:sz w:val="22"/>
        </w:rPr>
        <w:t>１０</w:t>
      </w:r>
      <w:r w:rsidR="005A189A" w:rsidRPr="005A189A">
        <w:rPr>
          <w:sz w:val="22"/>
        </w:rPr>
        <w:t>．（警察への照会）</w:t>
      </w:r>
    </w:p>
    <w:p w14:paraId="1BE6C213" w14:textId="2F549FFD" w:rsidR="00DE7CAC" w:rsidRDefault="005A189A" w:rsidP="00DE7CAC">
      <w:pPr>
        <w:ind w:firstLineChars="100" w:firstLine="220"/>
        <w:rPr>
          <w:sz w:val="22"/>
        </w:rPr>
      </w:pPr>
      <w:r w:rsidRPr="005A189A">
        <w:rPr>
          <w:sz w:val="22"/>
        </w:rPr>
        <w:t>暴力団員による不当な行為の防止等に関する法律に規定される「暴力団」の利益となる</w:t>
      </w:r>
      <w:r w:rsidR="00DE7CAC">
        <w:rPr>
          <w:rFonts w:hint="eastAsia"/>
          <w:sz w:val="22"/>
        </w:rPr>
        <w:t>当施設</w:t>
      </w:r>
      <w:r w:rsidRPr="005A189A">
        <w:rPr>
          <w:sz w:val="22"/>
        </w:rPr>
        <w:t>の利</w:t>
      </w:r>
    </w:p>
    <w:p w14:paraId="073DCCC6" w14:textId="0D25F828" w:rsidR="005A189A" w:rsidRPr="005A189A" w:rsidRDefault="00DE7CAC" w:rsidP="00DE7CAC">
      <w:pPr>
        <w:ind w:firstLineChars="100" w:firstLine="220"/>
        <w:rPr>
          <w:sz w:val="22"/>
        </w:rPr>
      </w:pPr>
      <w:r>
        <w:rPr>
          <w:sz w:val="22"/>
        </w:rPr>
        <w:t>用を未然に防止するため、</w:t>
      </w:r>
      <w:r w:rsidR="001B6729">
        <w:rPr>
          <w:rFonts w:hint="eastAsia"/>
          <w:sz w:val="22"/>
        </w:rPr>
        <w:t>指定管理者</w:t>
      </w:r>
      <w:r w:rsidR="005A189A" w:rsidRPr="005A189A">
        <w:rPr>
          <w:sz w:val="22"/>
        </w:rPr>
        <w:t>は必要な場合、警察に照会を行う場合があります。</w:t>
      </w:r>
    </w:p>
    <w:p w14:paraId="345A8447" w14:textId="7D39CC3F" w:rsidR="00DE7CAC" w:rsidRDefault="00DE7CAC" w:rsidP="00DE7CAC">
      <w:pPr>
        <w:rPr>
          <w:sz w:val="22"/>
        </w:rPr>
      </w:pPr>
      <w:r>
        <w:rPr>
          <w:sz w:val="22"/>
        </w:rPr>
        <w:t>１</w:t>
      </w:r>
      <w:r>
        <w:rPr>
          <w:rFonts w:hint="eastAsia"/>
          <w:sz w:val="22"/>
        </w:rPr>
        <w:t>１</w:t>
      </w:r>
      <w:r w:rsidR="005A189A" w:rsidRPr="005A189A">
        <w:rPr>
          <w:sz w:val="22"/>
        </w:rPr>
        <w:t>.</w:t>
      </w:r>
      <w:r w:rsidRPr="00DE7CAC">
        <w:rPr>
          <w:rFonts w:asciiTheme="majorHAnsi" w:eastAsiaTheme="majorHAnsi" w:hAnsiTheme="majorHAnsi" w:hint="eastAsia"/>
          <w:sz w:val="18"/>
          <w:szCs w:val="18"/>
        </w:rPr>
        <w:t xml:space="preserve"> </w:t>
      </w:r>
      <w:r w:rsidRPr="00DE7CAC">
        <w:rPr>
          <w:rFonts w:hint="eastAsia"/>
          <w:sz w:val="22"/>
        </w:rPr>
        <w:t>（損害賠償）</w:t>
      </w:r>
    </w:p>
    <w:p w14:paraId="25CEE3B7" w14:textId="77777777" w:rsidR="00DE7CAC" w:rsidRDefault="00DE7CAC" w:rsidP="00DE7CAC">
      <w:pPr>
        <w:ind w:firstLineChars="100" w:firstLine="220"/>
        <w:rPr>
          <w:sz w:val="22"/>
        </w:rPr>
      </w:pPr>
      <w:r w:rsidRPr="00DE7CAC">
        <w:rPr>
          <w:rFonts w:hint="eastAsia"/>
          <w:sz w:val="22"/>
        </w:rPr>
        <w:t>利用者及び施設の入館者</w:t>
      </w:r>
      <w:r>
        <w:rPr>
          <w:rFonts w:hint="eastAsia"/>
          <w:sz w:val="22"/>
        </w:rPr>
        <w:t>等</w:t>
      </w:r>
      <w:r w:rsidRPr="00DE7CAC">
        <w:rPr>
          <w:rFonts w:hint="eastAsia"/>
          <w:sz w:val="22"/>
        </w:rPr>
        <w:t>が、自己の責任に帰すべき理由により施設に損害を与えたときは、その</w:t>
      </w:r>
    </w:p>
    <w:p w14:paraId="5743D169" w14:textId="77777777" w:rsidR="00DE7CAC" w:rsidRDefault="00DE7CAC" w:rsidP="00DE7CAC">
      <w:pPr>
        <w:ind w:firstLineChars="100" w:firstLine="220"/>
        <w:rPr>
          <w:sz w:val="22"/>
        </w:rPr>
      </w:pPr>
      <w:r w:rsidRPr="00DE7CAC">
        <w:rPr>
          <w:rFonts w:hint="eastAsia"/>
          <w:sz w:val="22"/>
        </w:rPr>
        <w:t>損害を賠償しなければな</w:t>
      </w:r>
      <w:r>
        <w:rPr>
          <w:rFonts w:hint="eastAsia"/>
          <w:sz w:val="22"/>
        </w:rPr>
        <w:t>りません</w:t>
      </w:r>
      <w:r w:rsidRPr="00DE7CAC">
        <w:rPr>
          <w:rFonts w:hint="eastAsia"/>
          <w:sz w:val="22"/>
        </w:rPr>
        <w:t>。</w:t>
      </w:r>
    </w:p>
    <w:p w14:paraId="1CF0F0CD" w14:textId="1C0E81AB" w:rsidR="00DE7CAC" w:rsidRDefault="00DE7CAC" w:rsidP="00DE7CAC">
      <w:pPr>
        <w:ind w:firstLineChars="100" w:firstLine="220"/>
        <w:rPr>
          <w:sz w:val="22"/>
        </w:rPr>
      </w:pPr>
      <w:r w:rsidRPr="00DE7CAC">
        <w:rPr>
          <w:rFonts w:hint="eastAsia"/>
          <w:sz w:val="22"/>
        </w:rPr>
        <w:t>ただし、</w:t>
      </w:r>
      <w:r w:rsidR="001B6729">
        <w:rPr>
          <w:rFonts w:hint="eastAsia"/>
          <w:sz w:val="22"/>
        </w:rPr>
        <w:t>指定管理者</w:t>
      </w:r>
      <w:r w:rsidRPr="00DE7CAC">
        <w:rPr>
          <w:rFonts w:hint="eastAsia"/>
          <w:sz w:val="22"/>
        </w:rPr>
        <w:t>がやむを得ない理由があると認めるときは、これを減額し又は免除</w:t>
      </w:r>
      <w:r>
        <w:rPr>
          <w:rFonts w:hint="eastAsia"/>
          <w:sz w:val="22"/>
        </w:rPr>
        <w:t>する場合が</w:t>
      </w:r>
    </w:p>
    <w:p w14:paraId="2C3387A9" w14:textId="6252AD68" w:rsidR="00DE7CAC" w:rsidRPr="00DE7CAC" w:rsidRDefault="00DE7CAC" w:rsidP="00DE7CAC">
      <w:pPr>
        <w:ind w:firstLineChars="100" w:firstLine="220"/>
        <w:rPr>
          <w:sz w:val="22"/>
        </w:rPr>
      </w:pPr>
      <w:r>
        <w:rPr>
          <w:rFonts w:hint="eastAsia"/>
          <w:sz w:val="22"/>
        </w:rPr>
        <w:t>あります</w:t>
      </w:r>
      <w:r w:rsidRPr="00DE7CAC">
        <w:rPr>
          <w:rFonts w:hint="eastAsia"/>
          <w:sz w:val="22"/>
        </w:rPr>
        <w:t>。</w:t>
      </w:r>
    </w:p>
    <w:p w14:paraId="2E928D10" w14:textId="44A6376B" w:rsidR="00DE7CAC" w:rsidRDefault="00DE7CAC" w:rsidP="00A71BA1">
      <w:pPr>
        <w:rPr>
          <w:sz w:val="22"/>
        </w:rPr>
      </w:pPr>
      <w:r>
        <w:rPr>
          <w:rFonts w:hint="eastAsia"/>
          <w:sz w:val="22"/>
        </w:rPr>
        <w:t>１</w:t>
      </w:r>
      <w:r w:rsidR="00CF3E8B">
        <w:rPr>
          <w:rFonts w:hint="eastAsia"/>
          <w:sz w:val="22"/>
        </w:rPr>
        <w:t>２</w:t>
      </w:r>
      <w:r>
        <w:rPr>
          <w:rFonts w:hint="eastAsia"/>
          <w:sz w:val="22"/>
        </w:rPr>
        <w:t>.</w:t>
      </w:r>
      <w:r w:rsidR="005A189A" w:rsidRPr="005A189A">
        <w:rPr>
          <w:sz w:val="22"/>
        </w:rPr>
        <w:t>（その他）</w:t>
      </w:r>
    </w:p>
    <w:p w14:paraId="377DC790" w14:textId="4F15F55C" w:rsidR="00DE7CAC" w:rsidRDefault="005A189A" w:rsidP="00A71BA1">
      <w:pPr>
        <w:rPr>
          <w:sz w:val="22"/>
        </w:rPr>
      </w:pPr>
      <w:r w:rsidRPr="005A189A">
        <w:rPr>
          <w:sz w:val="22"/>
        </w:rPr>
        <w:t>（１）</w:t>
      </w:r>
      <w:r w:rsidR="00DE7CAC">
        <w:rPr>
          <w:sz w:val="22"/>
        </w:rPr>
        <w:t>下呂市</w:t>
      </w:r>
      <w:r w:rsidRPr="005A189A">
        <w:rPr>
          <w:sz w:val="22"/>
        </w:rPr>
        <w:t>の定める条例、規則及び</w:t>
      </w:r>
      <w:r w:rsidR="0005139C">
        <w:rPr>
          <w:rFonts w:hint="eastAsia"/>
          <w:sz w:val="22"/>
        </w:rPr>
        <w:t>指定管理者</w:t>
      </w:r>
      <w:r w:rsidRPr="005A189A">
        <w:rPr>
          <w:sz w:val="22"/>
        </w:rPr>
        <w:t>の指示に従って使用してください。</w:t>
      </w:r>
    </w:p>
    <w:p w14:paraId="41490AB1" w14:textId="77777777" w:rsidR="00DE7CAC" w:rsidRDefault="005A189A" w:rsidP="00A71BA1">
      <w:pPr>
        <w:rPr>
          <w:sz w:val="22"/>
        </w:rPr>
      </w:pPr>
      <w:r w:rsidRPr="005A189A">
        <w:rPr>
          <w:sz w:val="22"/>
        </w:rPr>
        <w:t>（２）準備、後片付け等は、使用許可時間内に含みます。</w:t>
      </w:r>
    </w:p>
    <w:p w14:paraId="02D638D9" w14:textId="77777777" w:rsidR="005A5DB9" w:rsidRDefault="005A189A" w:rsidP="005A5DB9">
      <w:pPr>
        <w:rPr>
          <w:sz w:val="22"/>
        </w:rPr>
      </w:pPr>
      <w:r w:rsidRPr="005A189A">
        <w:rPr>
          <w:sz w:val="22"/>
        </w:rPr>
        <w:t>（３）</w:t>
      </w:r>
      <w:r w:rsidR="00DE7CAC" w:rsidRPr="005A189A">
        <w:rPr>
          <w:sz w:val="22"/>
        </w:rPr>
        <w:t>既に納めた使用料は、原則として還付いたしません。</w:t>
      </w:r>
    </w:p>
    <w:p w14:paraId="4C12A87A" w14:textId="7C38E06C" w:rsidR="005A5DB9" w:rsidRDefault="005A5DB9" w:rsidP="005A5DB9">
      <w:pPr>
        <w:ind w:firstLineChars="300" w:firstLine="660"/>
        <w:rPr>
          <w:sz w:val="22"/>
        </w:rPr>
      </w:pPr>
      <w:r>
        <w:rPr>
          <w:rFonts w:hint="eastAsia"/>
          <w:sz w:val="22"/>
        </w:rPr>
        <w:t>上記７の変更の場合の利用時間の短縮を含みます。</w:t>
      </w:r>
    </w:p>
    <w:p w14:paraId="24870622" w14:textId="407A2D37" w:rsidR="005A189A" w:rsidRDefault="005A189A" w:rsidP="00CD5E50">
      <w:pPr>
        <w:rPr>
          <w:sz w:val="22"/>
        </w:rPr>
      </w:pPr>
      <w:r w:rsidRPr="005A189A">
        <w:rPr>
          <w:sz w:val="22"/>
        </w:rPr>
        <w:t>（４）</w:t>
      </w:r>
      <w:r w:rsidR="00DE7CAC" w:rsidRPr="005A189A">
        <w:rPr>
          <w:sz w:val="22"/>
        </w:rPr>
        <w:t>利用終了後は、</w:t>
      </w:r>
      <w:r w:rsidR="001504DD">
        <w:rPr>
          <w:rFonts w:hint="eastAsia"/>
          <w:sz w:val="22"/>
        </w:rPr>
        <w:t>広場</w:t>
      </w:r>
      <w:r w:rsidR="00DE7CAC" w:rsidRPr="005A189A">
        <w:rPr>
          <w:sz w:val="22"/>
        </w:rPr>
        <w:t>の清掃</w:t>
      </w:r>
      <w:r w:rsidR="00CD5E50">
        <w:rPr>
          <w:rFonts w:hint="eastAsia"/>
          <w:sz w:val="22"/>
        </w:rPr>
        <w:t>・</w:t>
      </w:r>
      <w:r w:rsidR="00DE7CAC" w:rsidRPr="005A189A">
        <w:rPr>
          <w:sz w:val="22"/>
        </w:rPr>
        <w:t>片付けを行ってください。</w:t>
      </w:r>
    </w:p>
    <w:p w14:paraId="70306674" w14:textId="77777777" w:rsidR="00CD5E50" w:rsidRDefault="001504DD" w:rsidP="00CD5E50">
      <w:pPr>
        <w:ind w:firstLineChars="300" w:firstLine="660"/>
        <w:rPr>
          <w:sz w:val="22"/>
        </w:rPr>
      </w:pPr>
      <w:r>
        <w:rPr>
          <w:rFonts w:hint="eastAsia"/>
          <w:sz w:val="22"/>
        </w:rPr>
        <w:t>広場の利用時には、ブルーシートを敷くなど汚れが付着しないよう配慮してくださ</w:t>
      </w:r>
      <w:r w:rsidR="00CD5E50">
        <w:rPr>
          <w:rFonts w:hint="eastAsia"/>
          <w:sz w:val="22"/>
        </w:rPr>
        <w:t>い。</w:t>
      </w:r>
    </w:p>
    <w:p w14:paraId="61B32083" w14:textId="7CE5B52D" w:rsidR="00CD5E50" w:rsidRPr="00CD5E50" w:rsidRDefault="001504DD" w:rsidP="00931E61">
      <w:pPr>
        <w:ind w:firstLineChars="300" w:firstLine="660"/>
        <w:rPr>
          <w:rFonts w:hint="eastAsia"/>
          <w:sz w:val="22"/>
        </w:rPr>
      </w:pPr>
      <w:r>
        <w:rPr>
          <w:rFonts w:hint="eastAsia"/>
          <w:sz w:val="22"/>
        </w:rPr>
        <w:t>汚れが付着してしまった場合は</w:t>
      </w:r>
      <w:r w:rsidR="00A359DF">
        <w:rPr>
          <w:rFonts w:hint="eastAsia"/>
          <w:sz w:val="22"/>
        </w:rPr>
        <w:t>、</w:t>
      </w:r>
      <w:r>
        <w:rPr>
          <w:rFonts w:hint="eastAsia"/>
          <w:sz w:val="22"/>
        </w:rPr>
        <w:t>利用者の責任において原状復帰していただきます。</w:t>
      </w:r>
    </w:p>
    <w:p w14:paraId="626DDEF0" w14:textId="656840C4" w:rsidR="008A6A9B" w:rsidRDefault="005A189A" w:rsidP="00A71BA1">
      <w:pPr>
        <w:rPr>
          <w:rFonts w:hint="eastAsia"/>
          <w:sz w:val="22"/>
        </w:rPr>
      </w:pPr>
      <w:r w:rsidRPr="005A189A">
        <w:rPr>
          <w:sz w:val="22"/>
        </w:rPr>
        <w:t>（５）</w:t>
      </w:r>
      <w:r w:rsidR="00DE7CAC" w:rsidRPr="005A189A">
        <w:rPr>
          <w:sz w:val="22"/>
        </w:rPr>
        <w:t>利用する際に出たゴミ類は、必ず利用者が持ち帰り処分してください。</w:t>
      </w:r>
    </w:p>
    <w:p w14:paraId="2C12A8E7" w14:textId="01426DF2" w:rsidR="00DE7CAC" w:rsidRPr="000644FA" w:rsidRDefault="005A189A" w:rsidP="00A71BA1">
      <w:pPr>
        <w:rPr>
          <w:sz w:val="22"/>
        </w:rPr>
      </w:pPr>
      <w:r w:rsidRPr="005A189A">
        <w:rPr>
          <w:sz w:val="22"/>
        </w:rPr>
        <w:lastRenderedPageBreak/>
        <w:t>（</w:t>
      </w:r>
      <w:r w:rsidRPr="000644FA">
        <w:rPr>
          <w:sz w:val="22"/>
        </w:rPr>
        <w:t>６）チラシ等により当施設を開催場所として不特定多数の者に催事への参加を呼び掛ける場合は、</w:t>
      </w:r>
    </w:p>
    <w:p w14:paraId="40C22797" w14:textId="157E8E3D" w:rsidR="00F37415" w:rsidRPr="000644FA" w:rsidRDefault="005A189A" w:rsidP="00CD5E50">
      <w:pPr>
        <w:ind w:firstLineChars="300" w:firstLine="660"/>
        <w:rPr>
          <w:rFonts w:hint="eastAsia"/>
          <w:sz w:val="22"/>
        </w:rPr>
      </w:pPr>
      <w:r w:rsidRPr="000644FA">
        <w:rPr>
          <w:sz w:val="22"/>
        </w:rPr>
        <w:t>事前に</w:t>
      </w:r>
      <w:r w:rsidR="00F37415" w:rsidRPr="000644FA">
        <w:rPr>
          <w:sz w:val="22"/>
        </w:rPr>
        <w:t>指定管理者</w:t>
      </w:r>
      <w:r w:rsidRPr="000644FA">
        <w:rPr>
          <w:sz w:val="22"/>
        </w:rPr>
        <w:t>へ相談をしてください。</w:t>
      </w:r>
    </w:p>
    <w:p w14:paraId="6AC86A22" w14:textId="3B438ECC" w:rsidR="00DE7CAC" w:rsidRPr="000644FA" w:rsidRDefault="00F37415" w:rsidP="00A71BA1">
      <w:r w:rsidRPr="000644FA">
        <w:rPr>
          <w:rFonts w:hint="eastAsia"/>
          <w:sz w:val="22"/>
        </w:rPr>
        <w:t>（</w:t>
      </w:r>
      <w:r w:rsidR="00CD5E50">
        <w:rPr>
          <w:rFonts w:hint="eastAsia"/>
          <w:sz w:val="22"/>
        </w:rPr>
        <w:t>７</w:t>
      </w:r>
      <w:r w:rsidRPr="000644FA">
        <w:rPr>
          <w:rFonts w:hint="eastAsia"/>
          <w:sz w:val="22"/>
        </w:rPr>
        <w:t>）</w:t>
      </w:r>
      <w:r w:rsidR="005A5DB9" w:rsidRPr="000644FA">
        <w:rPr>
          <w:rFonts w:hint="eastAsia"/>
          <w:sz w:val="22"/>
        </w:rPr>
        <w:t>その他不明な点は、</w:t>
      </w:r>
      <w:r w:rsidR="008A6A9B" w:rsidRPr="000644FA">
        <w:rPr>
          <w:rFonts w:hint="eastAsia"/>
          <w:sz w:val="22"/>
        </w:rPr>
        <w:t>当館</w:t>
      </w:r>
      <w:r w:rsidR="005A5DB9" w:rsidRPr="000644FA">
        <w:rPr>
          <w:rFonts w:hint="eastAsia"/>
          <w:sz w:val="22"/>
        </w:rPr>
        <w:t>へお問い合わせ下さい。</w:t>
      </w:r>
    </w:p>
    <w:p w14:paraId="6F078001" w14:textId="6B81B930" w:rsidR="00A11F0C" w:rsidRPr="000644FA" w:rsidRDefault="005A5DB9" w:rsidP="00A11F0C">
      <w:pPr>
        <w:ind w:left="630" w:hangingChars="300" w:hanging="630"/>
        <w:jc w:val="left"/>
      </w:pPr>
      <w:r w:rsidRPr="000644FA">
        <w:rPr>
          <w:rFonts w:hint="eastAsia"/>
        </w:rPr>
        <w:t xml:space="preserve">　</w:t>
      </w:r>
      <w:r w:rsidR="00A11F0C" w:rsidRPr="000644FA">
        <w:rPr>
          <w:rFonts w:hint="eastAsia"/>
        </w:rPr>
        <w:t xml:space="preserve">　　</w:t>
      </w:r>
      <w:r w:rsidR="008A6A9B" w:rsidRPr="000644FA">
        <w:rPr>
          <w:rFonts w:hint="eastAsia"/>
        </w:rPr>
        <w:t xml:space="preserve">下呂市観光交流センター　</w:t>
      </w:r>
      <w:r w:rsidR="00A11F0C" w:rsidRPr="000644FA">
        <w:rPr>
          <w:rFonts w:hint="eastAsia"/>
        </w:rPr>
        <w:t xml:space="preserve">　９：００～１７：００</w:t>
      </w:r>
      <w:r w:rsidRPr="000644FA">
        <w:rPr>
          <w:rFonts w:hint="eastAsia"/>
        </w:rPr>
        <w:br/>
        <w:t>TEL　０５７６－</w:t>
      </w:r>
      <w:r w:rsidR="00A11F0C" w:rsidRPr="000644FA">
        <w:rPr>
          <w:rFonts w:hint="eastAsia"/>
        </w:rPr>
        <w:t>２０―４１４６　FAX　０５７６－２０－４４２５</w:t>
      </w:r>
    </w:p>
    <w:p w14:paraId="7B868754" w14:textId="77777777" w:rsidR="00641186" w:rsidRPr="000644FA" w:rsidRDefault="00A11F0C" w:rsidP="00641186">
      <w:pPr>
        <w:ind w:firstLineChars="300" w:firstLine="630"/>
        <w:rPr>
          <w:sz w:val="22"/>
        </w:rPr>
      </w:pPr>
      <w:r w:rsidRPr="000644FA">
        <w:t xml:space="preserve">Mail    </w:t>
      </w:r>
      <w:r w:rsidR="00641186" w:rsidRPr="000644FA">
        <w:rPr>
          <w:rFonts w:hint="eastAsia"/>
          <w:sz w:val="22"/>
        </w:rPr>
        <w:t>gero_yumegurikan@yahoo.co.jp</w:t>
      </w:r>
    </w:p>
    <w:p w14:paraId="371FE073" w14:textId="7302ADEE" w:rsidR="00A11F0C" w:rsidRPr="00641186" w:rsidRDefault="00A11F0C" w:rsidP="00A11F0C">
      <w:pPr>
        <w:ind w:firstLineChars="300" w:firstLine="630"/>
        <w:jc w:val="left"/>
      </w:pPr>
    </w:p>
    <w:p w14:paraId="36C959C5" w14:textId="1A68876B" w:rsidR="005A5DB9" w:rsidRDefault="00A11F0C" w:rsidP="00A11F0C">
      <w:pPr>
        <w:ind w:firstLineChars="300" w:firstLine="630"/>
        <w:jc w:val="left"/>
      </w:pPr>
      <w:r>
        <w:t xml:space="preserve"> </w:t>
      </w:r>
    </w:p>
    <w:p w14:paraId="45CACCE3" w14:textId="77777777" w:rsidR="00DE7CAC" w:rsidRDefault="00DE7CAC" w:rsidP="00A71BA1"/>
    <w:p w14:paraId="4BED4AD0" w14:textId="0B3F987F" w:rsidR="00F37415" w:rsidRDefault="00F37415" w:rsidP="00F37415">
      <w:pPr>
        <w:jc w:val="right"/>
      </w:pPr>
      <w:r>
        <w:rPr>
          <w:rFonts w:hint="eastAsia"/>
        </w:rPr>
        <w:t>令和</w:t>
      </w:r>
      <w:r w:rsidR="00931E61">
        <w:rPr>
          <w:rFonts w:hint="eastAsia"/>
        </w:rPr>
        <w:t>6</w:t>
      </w:r>
      <w:r>
        <w:rPr>
          <w:rFonts w:hint="eastAsia"/>
        </w:rPr>
        <w:t>年</w:t>
      </w:r>
      <w:r w:rsidR="00931E61">
        <w:rPr>
          <w:rFonts w:hint="eastAsia"/>
        </w:rPr>
        <w:t>4</w:t>
      </w:r>
      <w:r>
        <w:rPr>
          <w:rFonts w:hint="eastAsia"/>
        </w:rPr>
        <w:t>月</w:t>
      </w:r>
      <w:r w:rsidR="00931E61">
        <w:rPr>
          <w:rFonts w:hint="eastAsia"/>
        </w:rPr>
        <w:t>11</w:t>
      </w:r>
      <w:r>
        <w:rPr>
          <w:rFonts w:hint="eastAsia"/>
        </w:rPr>
        <w:t>日制定</w:t>
      </w:r>
    </w:p>
    <w:p w14:paraId="4AAD07A1" w14:textId="01271089" w:rsidR="007949AD" w:rsidRPr="007949AD" w:rsidRDefault="007949AD" w:rsidP="001D38C0">
      <w:pPr>
        <w:rPr>
          <w:rFonts w:asciiTheme="majorHAnsi" w:eastAsiaTheme="majorHAnsi" w:hAnsiTheme="majorHAnsi"/>
          <w:color w:val="FF0000"/>
          <w:sz w:val="18"/>
          <w:szCs w:val="18"/>
        </w:rPr>
      </w:pPr>
    </w:p>
    <w:sectPr w:rsidR="007949AD" w:rsidRPr="007949AD" w:rsidSect="00C53BDE">
      <w:pgSz w:w="11906" w:h="16838" w:code="9"/>
      <w:pgMar w:top="1134" w:right="851"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2E95F" w14:textId="77777777" w:rsidR="00C53BDE" w:rsidRDefault="00C53BDE" w:rsidP="00B7555D">
      <w:r>
        <w:separator/>
      </w:r>
    </w:p>
  </w:endnote>
  <w:endnote w:type="continuationSeparator" w:id="0">
    <w:p w14:paraId="78E6938A" w14:textId="77777777" w:rsidR="00C53BDE" w:rsidRDefault="00C53BDE" w:rsidP="00B7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F2E59" w14:textId="77777777" w:rsidR="00C53BDE" w:rsidRDefault="00C53BDE" w:rsidP="00B7555D">
      <w:r>
        <w:separator/>
      </w:r>
    </w:p>
  </w:footnote>
  <w:footnote w:type="continuationSeparator" w:id="0">
    <w:p w14:paraId="0E1A7C43" w14:textId="77777777" w:rsidR="00C53BDE" w:rsidRDefault="00C53BDE" w:rsidP="00B755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A1"/>
    <w:rsid w:val="0002708E"/>
    <w:rsid w:val="0005139C"/>
    <w:rsid w:val="000644FA"/>
    <w:rsid w:val="000A25FB"/>
    <w:rsid w:val="001478B4"/>
    <w:rsid w:val="001504DD"/>
    <w:rsid w:val="0019564E"/>
    <w:rsid w:val="001B6729"/>
    <w:rsid w:val="001C62F9"/>
    <w:rsid w:val="001D38C0"/>
    <w:rsid w:val="00370010"/>
    <w:rsid w:val="003D0E10"/>
    <w:rsid w:val="00454CD8"/>
    <w:rsid w:val="00551305"/>
    <w:rsid w:val="00561C72"/>
    <w:rsid w:val="00584AF1"/>
    <w:rsid w:val="005A189A"/>
    <w:rsid w:val="005A5DB9"/>
    <w:rsid w:val="005D5A39"/>
    <w:rsid w:val="00641186"/>
    <w:rsid w:val="00697AE3"/>
    <w:rsid w:val="0074083C"/>
    <w:rsid w:val="00745FA5"/>
    <w:rsid w:val="0077016C"/>
    <w:rsid w:val="007949AD"/>
    <w:rsid w:val="007D51FD"/>
    <w:rsid w:val="00870FCB"/>
    <w:rsid w:val="008A6A9B"/>
    <w:rsid w:val="008D19F4"/>
    <w:rsid w:val="00931E61"/>
    <w:rsid w:val="009724E5"/>
    <w:rsid w:val="00987DBD"/>
    <w:rsid w:val="0099532F"/>
    <w:rsid w:val="009D1E49"/>
    <w:rsid w:val="00A059C8"/>
    <w:rsid w:val="00A11F0C"/>
    <w:rsid w:val="00A32A9D"/>
    <w:rsid w:val="00A359DF"/>
    <w:rsid w:val="00A37F93"/>
    <w:rsid w:val="00A71BA1"/>
    <w:rsid w:val="00A920E8"/>
    <w:rsid w:val="00B06835"/>
    <w:rsid w:val="00B15D08"/>
    <w:rsid w:val="00B7555D"/>
    <w:rsid w:val="00BC3CE0"/>
    <w:rsid w:val="00C11658"/>
    <w:rsid w:val="00C141E2"/>
    <w:rsid w:val="00C53BDE"/>
    <w:rsid w:val="00C71B4C"/>
    <w:rsid w:val="00C91A12"/>
    <w:rsid w:val="00CA2587"/>
    <w:rsid w:val="00CD5E50"/>
    <w:rsid w:val="00CF3E8B"/>
    <w:rsid w:val="00D21AEA"/>
    <w:rsid w:val="00D241BD"/>
    <w:rsid w:val="00D93B79"/>
    <w:rsid w:val="00DA2BDB"/>
    <w:rsid w:val="00DE7CAC"/>
    <w:rsid w:val="00E70354"/>
    <w:rsid w:val="00E96A17"/>
    <w:rsid w:val="00ED0869"/>
    <w:rsid w:val="00EE394F"/>
    <w:rsid w:val="00F37415"/>
    <w:rsid w:val="00F40BD3"/>
    <w:rsid w:val="00F548D5"/>
    <w:rsid w:val="00FD0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1760E4"/>
  <w15:docId w15:val="{25EC1CD8-8E62-4826-B193-9DF4BCC0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B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5DB9"/>
    <w:rPr>
      <w:color w:val="0563C1" w:themeColor="hyperlink"/>
      <w:u w:val="single"/>
    </w:rPr>
  </w:style>
  <w:style w:type="paragraph" w:styleId="a4">
    <w:name w:val="header"/>
    <w:basedOn w:val="a"/>
    <w:link w:val="a5"/>
    <w:uiPriority w:val="99"/>
    <w:unhideWhenUsed/>
    <w:rsid w:val="00B7555D"/>
    <w:pPr>
      <w:tabs>
        <w:tab w:val="center" w:pos="4252"/>
        <w:tab w:val="right" w:pos="8504"/>
      </w:tabs>
      <w:snapToGrid w:val="0"/>
    </w:pPr>
  </w:style>
  <w:style w:type="character" w:customStyle="1" w:styleId="a5">
    <w:name w:val="ヘッダー (文字)"/>
    <w:basedOn w:val="a0"/>
    <w:link w:val="a4"/>
    <w:uiPriority w:val="99"/>
    <w:rsid w:val="00B7555D"/>
  </w:style>
  <w:style w:type="paragraph" w:styleId="a6">
    <w:name w:val="footer"/>
    <w:basedOn w:val="a"/>
    <w:link w:val="a7"/>
    <w:uiPriority w:val="99"/>
    <w:unhideWhenUsed/>
    <w:rsid w:val="00B7555D"/>
    <w:pPr>
      <w:tabs>
        <w:tab w:val="center" w:pos="4252"/>
        <w:tab w:val="right" w:pos="8504"/>
      </w:tabs>
      <w:snapToGrid w:val="0"/>
    </w:pPr>
  </w:style>
  <w:style w:type="character" w:customStyle="1" w:styleId="a7">
    <w:name w:val="フッター (文字)"/>
    <w:basedOn w:val="a0"/>
    <w:link w:val="a6"/>
    <w:uiPriority w:val="99"/>
    <w:rsid w:val="00B75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48529">
      <w:bodyDiv w:val="1"/>
      <w:marLeft w:val="0"/>
      <w:marRight w:val="0"/>
      <w:marTop w:val="0"/>
      <w:marBottom w:val="0"/>
      <w:divBdr>
        <w:top w:val="none" w:sz="0" w:space="0" w:color="auto"/>
        <w:left w:val="none" w:sz="0" w:space="0" w:color="auto"/>
        <w:bottom w:val="none" w:sz="0" w:space="0" w:color="auto"/>
        <w:right w:val="none" w:sz="0" w:space="0" w:color="auto"/>
      </w:divBdr>
    </w:div>
    <w:div w:id="1387603248">
      <w:bodyDiv w:val="1"/>
      <w:marLeft w:val="0"/>
      <w:marRight w:val="0"/>
      <w:marTop w:val="0"/>
      <w:marBottom w:val="0"/>
      <w:divBdr>
        <w:top w:val="none" w:sz="0" w:space="0" w:color="auto"/>
        <w:left w:val="none" w:sz="0" w:space="0" w:color="auto"/>
        <w:bottom w:val="none" w:sz="0" w:space="0" w:color="auto"/>
        <w:right w:val="none" w:sz="0" w:space="0" w:color="auto"/>
      </w:divBdr>
    </w:div>
    <w:div w:id="1910731433">
      <w:bodyDiv w:val="1"/>
      <w:marLeft w:val="0"/>
      <w:marRight w:val="0"/>
      <w:marTop w:val="0"/>
      <w:marBottom w:val="0"/>
      <w:divBdr>
        <w:top w:val="none" w:sz="0" w:space="0" w:color="auto"/>
        <w:left w:val="none" w:sz="0" w:space="0" w:color="auto"/>
        <w:bottom w:val="none" w:sz="0" w:space="0" w:color="auto"/>
        <w:right w:val="none" w:sz="0" w:space="0" w:color="auto"/>
      </w:divBdr>
    </w:div>
    <w:div w:id="2052613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gero-kankou</dc:creator>
  <cp:keywords/>
  <dc:description/>
  <cp:lastModifiedBy>祐介 富永</cp:lastModifiedBy>
  <cp:revision>2</cp:revision>
  <cp:lastPrinted>2024-03-31T07:43:00Z</cp:lastPrinted>
  <dcterms:created xsi:type="dcterms:W3CDTF">2024-04-11T05:34:00Z</dcterms:created>
  <dcterms:modified xsi:type="dcterms:W3CDTF">2024-04-11T05:34:00Z</dcterms:modified>
</cp:coreProperties>
</file>